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ED0CE" w14:textId="6978EFCE" w:rsidR="00D463C4" w:rsidRDefault="00D463C4" w:rsidP="008A7D57">
      <w:pPr>
        <w:tabs>
          <w:tab w:val="left" w:pos="1770"/>
        </w:tabs>
        <w:rPr>
          <w:b/>
        </w:rPr>
      </w:pPr>
      <w:r>
        <w:rPr>
          <w:b/>
        </w:rPr>
        <w:t>Verzia 2.0</w:t>
      </w:r>
    </w:p>
    <w:p w14:paraId="65B8A117" w14:textId="3F7C4D50" w:rsidR="00CE73E6" w:rsidRPr="00064CA8" w:rsidRDefault="00CE73E6" w:rsidP="008A7D57">
      <w:pPr>
        <w:tabs>
          <w:tab w:val="left" w:pos="1770"/>
        </w:tabs>
        <w:rPr>
          <w:b/>
        </w:rPr>
      </w:pPr>
      <w:r w:rsidRPr="00064CA8">
        <w:rPr>
          <w:b/>
        </w:rPr>
        <w:t xml:space="preserve">Návrh </w:t>
      </w:r>
    </w:p>
    <w:p w14:paraId="791267FF" w14:textId="2CF247C8" w:rsidR="006B53DD" w:rsidRPr="00064CA8" w:rsidRDefault="006B53DD" w:rsidP="008A7D57">
      <w:pPr>
        <w:tabs>
          <w:tab w:val="left" w:pos="1770"/>
        </w:tabs>
        <w:rPr>
          <w:b/>
        </w:rPr>
      </w:pPr>
      <w:r w:rsidRPr="00064CA8">
        <w:rPr>
          <w:b/>
        </w:rPr>
        <w:t>ZMLUVA O DIELO č.</w:t>
      </w:r>
      <w:r w:rsidR="00140F05" w:rsidRPr="00064CA8">
        <w:rPr>
          <w:b/>
        </w:rPr>
        <w:t xml:space="preserve"> .............................</w:t>
      </w:r>
    </w:p>
    <w:p w14:paraId="522C9639" w14:textId="77777777" w:rsidR="00B83A9F" w:rsidRPr="00064CA8" w:rsidRDefault="006B53DD" w:rsidP="00F523FB">
      <w:r w:rsidRPr="00064CA8">
        <w:t xml:space="preserve">uzatvorená </w:t>
      </w:r>
      <w:r w:rsidR="00B83A9F" w:rsidRPr="00064CA8">
        <w:t>podľa</w:t>
      </w:r>
      <w:r w:rsidRPr="00064CA8">
        <w:t xml:space="preserve"> § 536 a </w:t>
      </w:r>
      <w:proofErr w:type="spellStart"/>
      <w:r w:rsidRPr="00064CA8">
        <w:t>nasl</w:t>
      </w:r>
      <w:proofErr w:type="spellEnd"/>
      <w:r w:rsidRPr="00064CA8">
        <w:t>. zákona č. 513/1991 Zb. Obchodn</w:t>
      </w:r>
      <w:r w:rsidR="00B83A9F" w:rsidRPr="00064CA8">
        <w:t>ého</w:t>
      </w:r>
      <w:r w:rsidRPr="00064CA8">
        <w:t xml:space="preserve"> zákonník</w:t>
      </w:r>
      <w:r w:rsidR="00B83A9F" w:rsidRPr="00064CA8">
        <w:t>a</w:t>
      </w:r>
      <w:r w:rsidRPr="00064CA8">
        <w:t xml:space="preserve"> </w:t>
      </w:r>
    </w:p>
    <w:p w14:paraId="138BFAD3" w14:textId="77777777" w:rsidR="006B53DD" w:rsidRPr="00064CA8" w:rsidRDefault="006B53DD" w:rsidP="00F523FB">
      <w:r w:rsidRPr="00064CA8">
        <w:t xml:space="preserve">(ďalej </w:t>
      </w:r>
      <w:r w:rsidR="00B83A9F" w:rsidRPr="00064CA8">
        <w:t>aj ako</w:t>
      </w:r>
      <w:r w:rsidRPr="00064CA8">
        <w:t xml:space="preserve"> „</w:t>
      </w:r>
      <w:r w:rsidRPr="00064CA8">
        <w:rPr>
          <w:b/>
        </w:rPr>
        <w:t>Obchodný zákonník</w:t>
      </w:r>
      <w:r w:rsidRPr="00064CA8">
        <w:t>“)</w:t>
      </w:r>
    </w:p>
    <w:p w14:paraId="7C223CA0" w14:textId="77777777" w:rsidR="006B53DD" w:rsidRPr="00064CA8" w:rsidRDefault="006B53DD" w:rsidP="00F523FB">
      <w:r w:rsidRPr="00064CA8">
        <w:t xml:space="preserve">(ďalej </w:t>
      </w:r>
      <w:r w:rsidR="00B83A9F" w:rsidRPr="00064CA8">
        <w:t>aj ako</w:t>
      </w:r>
      <w:r w:rsidRPr="00064CA8">
        <w:t xml:space="preserve"> </w:t>
      </w:r>
      <w:r w:rsidRPr="00064CA8">
        <w:rPr>
          <w:b/>
        </w:rPr>
        <w:t>„Zmluva“</w:t>
      </w:r>
      <w:r w:rsidRPr="00064CA8">
        <w:t>)</w:t>
      </w:r>
    </w:p>
    <w:p w14:paraId="76DF8A1A" w14:textId="77777777" w:rsidR="00D7716B" w:rsidRPr="00064CA8" w:rsidRDefault="00D7716B" w:rsidP="00F523FB">
      <w:pPr>
        <w:jc w:val="both"/>
      </w:pPr>
    </w:p>
    <w:p w14:paraId="2B0FC8F5" w14:textId="77777777" w:rsidR="001E576E" w:rsidRPr="00064CA8" w:rsidRDefault="001E576E" w:rsidP="00F523FB">
      <w:pPr>
        <w:rPr>
          <w:b/>
        </w:rPr>
      </w:pPr>
      <w:r w:rsidRPr="00064CA8">
        <w:rPr>
          <w:b/>
        </w:rPr>
        <w:t>Čl. I</w:t>
      </w:r>
    </w:p>
    <w:p w14:paraId="179D207E" w14:textId="77777777" w:rsidR="001E576E" w:rsidRPr="00064CA8" w:rsidRDefault="001E576E" w:rsidP="00F523FB">
      <w:pPr>
        <w:rPr>
          <w:b/>
        </w:rPr>
      </w:pPr>
      <w:r w:rsidRPr="00064CA8">
        <w:rPr>
          <w:b/>
        </w:rPr>
        <w:t>ZMLUVNÉ STRANY</w:t>
      </w:r>
    </w:p>
    <w:p w14:paraId="01F4522D" w14:textId="77777777" w:rsidR="001E576E" w:rsidRPr="00064CA8" w:rsidRDefault="001E576E" w:rsidP="00F523FB"/>
    <w:p w14:paraId="15013801" w14:textId="77777777" w:rsidR="001E576E" w:rsidRPr="00064CA8" w:rsidRDefault="001E576E" w:rsidP="00F523FB">
      <w:pPr>
        <w:tabs>
          <w:tab w:val="left" w:pos="567"/>
        </w:tabs>
        <w:jc w:val="both"/>
        <w:rPr>
          <w:b/>
        </w:rPr>
      </w:pPr>
      <w:r w:rsidRPr="00064CA8">
        <w:rPr>
          <w:b/>
        </w:rPr>
        <w:t>1.1</w:t>
      </w:r>
      <w:r w:rsidRPr="00064CA8">
        <w:rPr>
          <w:b/>
        </w:rPr>
        <w:tab/>
        <w:t>Objednávateľ:</w:t>
      </w:r>
      <w:r w:rsidRPr="00064CA8">
        <w:rPr>
          <w:b/>
        </w:rPr>
        <w:tab/>
      </w:r>
    </w:p>
    <w:p w14:paraId="6ACE45EB" w14:textId="77777777" w:rsidR="001E576E" w:rsidRPr="00064CA8" w:rsidRDefault="001E576E" w:rsidP="00F523FB">
      <w:pPr>
        <w:widowControl w:val="0"/>
        <w:jc w:val="left"/>
        <w:rPr>
          <w:rFonts w:eastAsia="Tahoma" w:cs="Tahoma"/>
          <w:color w:val="000000" w:themeColor="text1"/>
        </w:rPr>
      </w:pPr>
    </w:p>
    <w:p w14:paraId="01D5559E" w14:textId="77777777" w:rsidR="00905086" w:rsidRPr="00905086" w:rsidRDefault="00905086" w:rsidP="00905086">
      <w:pPr>
        <w:autoSpaceDE w:val="0"/>
        <w:autoSpaceDN w:val="0"/>
        <w:adjustRightInd w:val="0"/>
        <w:jc w:val="left"/>
        <w:rPr>
          <w:rFonts w:cstheme="minorHAnsi"/>
          <w:bCs/>
        </w:rPr>
      </w:pPr>
      <w:r w:rsidRPr="00905086">
        <w:rPr>
          <w:rFonts w:cstheme="minorHAnsi"/>
          <w:bCs/>
        </w:rPr>
        <w:t>Názov:</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Obec Golianovo</w:t>
      </w:r>
    </w:p>
    <w:p w14:paraId="743E4E2D" w14:textId="77777777" w:rsidR="00905086" w:rsidRDefault="00905086" w:rsidP="00905086">
      <w:pPr>
        <w:autoSpaceDE w:val="0"/>
        <w:autoSpaceDN w:val="0"/>
        <w:adjustRightInd w:val="0"/>
        <w:jc w:val="left"/>
        <w:rPr>
          <w:rFonts w:cstheme="minorHAnsi"/>
          <w:bCs/>
        </w:rPr>
      </w:pPr>
      <w:r w:rsidRPr="00905086">
        <w:rPr>
          <w:rFonts w:cstheme="minorHAnsi"/>
          <w:bCs/>
        </w:rPr>
        <w:t xml:space="preserve">Sídlo:   </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Golianovo 400, 951 08 Golianovo</w:t>
      </w:r>
    </w:p>
    <w:p w14:paraId="555DEC12" w14:textId="77777777" w:rsidR="00905086" w:rsidRPr="00905086" w:rsidRDefault="00905086" w:rsidP="00905086">
      <w:pPr>
        <w:spacing w:line="276" w:lineRule="auto"/>
        <w:jc w:val="left"/>
        <w:rPr>
          <w:rFonts w:cstheme="minorHAnsi"/>
          <w:bCs/>
        </w:rPr>
      </w:pPr>
      <w:r w:rsidRPr="00905086">
        <w:rPr>
          <w:rFonts w:cstheme="minorHAnsi"/>
          <w:bCs/>
        </w:rPr>
        <w:t>IČO:</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00307939</w:t>
      </w:r>
    </w:p>
    <w:p w14:paraId="4DEF91CD" w14:textId="7AB9490D" w:rsidR="00905086" w:rsidRDefault="00905086" w:rsidP="00905086">
      <w:pPr>
        <w:spacing w:line="276" w:lineRule="auto"/>
        <w:jc w:val="left"/>
        <w:rPr>
          <w:rFonts w:cstheme="minorHAnsi"/>
          <w:bCs/>
        </w:rPr>
      </w:pPr>
      <w:r w:rsidRPr="00905086">
        <w:rPr>
          <w:rFonts w:cstheme="minorHAnsi"/>
          <w:bCs/>
        </w:rPr>
        <w:t xml:space="preserve">DIČ: </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2021252706</w:t>
      </w:r>
    </w:p>
    <w:p w14:paraId="69C93AF4" w14:textId="7B467931" w:rsidR="00BC25EA" w:rsidRPr="00BC25EA" w:rsidRDefault="00BC25EA" w:rsidP="00905086">
      <w:pPr>
        <w:spacing w:line="276" w:lineRule="auto"/>
        <w:jc w:val="left"/>
        <w:rPr>
          <w:rFonts w:cstheme="minorHAnsi"/>
          <w:bCs/>
        </w:rPr>
      </w:pPr>
      <w:r w:rsidRPr="00BC25EA">
        <w:rPr>
          <w:rFonts w:cstheme="minorHAnsi"/>
          <w:bCs/>
        </w:rPr>
        <w:t>Zastúpenie:</w:t>
      </w:r>
      <w:r w:rsidRPr="00BC25EA">
        <w:rPr>
          <w:rFonts w:cstheme="minorHAnsi"/>
          <w:bCs/>
        </w:rPr>
        <w:tab/>
      </w:r>
      <w:r w:rsidRPr="00BC25EA">
        <w:rPr>
          <w:rFonts w:cstheme="minorHAnsi"/>
          <w:bCs/>
        </w:rPr>
        <w:tab/>
      </w:r>
      <w:r w:rsidRPr="00BC25EA">
        <w:rPr>
          <w:rFonts w:cstheme="minorHAnsi"/>
          <w:bCs/>
        </w:rPr>
        <w:tab/>
      </w:r>
      <w:r w:rsidR="00905086" w:rsidRPr="00905086">
        <w:rPr>
          <w:rFonts w:cstheme="minorHAnsi"/>
          <w:bCs/>
        </w:rPr>
        <w:t>Mgr. Ľuboš Kolárik</w:t>
      </w:r>
      <w:r w:rsidR="00905086">
        <w:rPr>
          <w:rFonts w:cstheme="minorHAnsi"/>
          <w:bCs/>
        </w:rPr>
        <w:t>, starosta</w:t>
      </w:r>
    </w:p>
    <w:p w14:paraId="63797313" w14:textId="77777777" w:rsidR="00E73305" w:rsidRPr="00E73305" w:rsidRDefault="00E73305" w:rsidP="00E73305">
      <w:pPr>
        <w:spacing w:line="276" w:lineRule="auto"/>
        <w:jc w:val="left"/>
        <w:rPr>
          <w:rFonts w:cstheme="minorHAnsi"/>
          <w:bCs/>
        </w:rPr>
      </w:pPr>
      <w:r w:rsidRPr="00E73305">
        <w:rPr>
          <w:rFonts w:cstheme="minorHAnsi"/>
          <w:bCs/>
        </w:rPr>
        <w:t>Bankové spojenie:</w:t>
      </w:r>
      <w:r w:rsidRPr="00E73305">
        <w:rPr>
          <w:rFonts w:cstheme="minorHAnsi"/>
          <w:bCs/>
        </w:rPr>
        <w:tab/>
      </w:r>
      <w:r w:rsidRPr="00E73305">
        <w:rPr>
          <w:rFonts w:cstheme="minorHAnsi"/>
          <w:bCs/>
        </w:rPr>
        <w:tab/>
        <w:t>Prima banka Slovensko, a.s.</w:t>
      </w:r>
    </w:p>
    <w:p w14:paraId="110BF257" w14:textId="77777777" w:rsidR="00E73305" w:rsidRDefault="00E73305" w:rsidP="00E73305">
      <w:pPr>
        <w:spacing w:line="276" w:lineRule="auto"/>
        <w:jc w:val="left"/>
        <w:rPr>
          <w:rFonts w:cstheme="minorHAnsi"/>
          <w:bCs/>
        </w:rPr>
      </w:pPr>
      <w:r w:rsidRPr="00E73305">
        <w:rPr>
          <w:rFonts w:cstheme="minorHAnsi"/>
          <w:bCs/>
        </w:rPr>
        <w:t>číslo účtu:</w:t>
      </w:r>
      <w:r w:rsidRPr="00E73305">
        <w:rPr>
          <w:rFonts w:cstheme="minorHAnsi"/>
          <w:bCs/>
        </w:rPr>
        <w:tab/>
      </w:r>
      <w:r w:rsidRPr="00E73305">
        <w:rPr>
          <w:rFonts w:cstheme="minorHAnsi"/>
          <w:bCs/>
        </w:rPr>
        <w:tab/>
      </w:r>
      <w:r w:rsidRPr="00E73305">
        <w:rPr>
          <w:rFonts w:cstheme="minorHAnsi"/>
          <w:bCs/>
        </w:rPr>
        <w:tab/>
        <w:t>SK63 5600 0000 0008 0473  5010</w:t>
      </w:r>
    </w:p>
    <w:p w14:paraId="13C55219" w14:textId="125CC02F" w:rsidR="00A90A60" w:rsidRPr="00064CA8" w:rsidRDefault="00E73305" w:rsidP="00611C15">
      <w:pPr>
        <w:tabs>
          <w:tab w:val="left" w:pos="567"/>
        </w:tabs>
        <w:jc w:val="both"/>
      </w:pPr>
      <w:r w:rsidRPr="00053BC1">
        <w:t xml:space="preserve"> </w:t>
      </w:r>
      <w:r w:rsidR="00A90A60" w:rsidRPr="00053BC1">
        <w:t xml:space="preserve">(ďalej aj ako </w:t>
      </w:r>
      <w:r w:rsidR="00A90A60" w:rsidRPr="00053BC1">
        <w:rPr>
          <w:b/>
        </w:rPr>
        <w:t>„Objednávateľ“</w:t>
      </w:r>
      <w:r w:rsidR="00A90A60" w:rsidRPr="00053BC1">
        <w:t>)</w:t>
      </w:r>
    </w:p>
    <w:p w14:paraId="4FE11A90" w14:textId="77777777" w:rsidR="001E576E" w:rsidRPr="00064CA8" w:rsidRDefault="001E576E" w:rsidP="00F523FB">
      <w:pPr>
        <w:tabs>
          <w:tab w:val="left" w:pos="567"/>
        </w:tabs>
        <w:jc w:val="both"/>
      </w:pPr>
    </w:p>
    <w:p w14:paraId="09C4F68F" w14:textId="77777777" w:rsidR="001E576E" w:rsidRPr="00064CA8" w:rsidRDefault="001E576E" w:rsidP="00F523FB">
      <w:pPr>
        <w:tabs>
          <w:tab w:val="left" w:pos="567"/>
        </w:tabs>
        <w:jc w:val="both"/>
      </w:pPr>
      <w:r w:rsidRPr="00064CA8">
        <w:t>a</w:t>
      </w:r>
    </w:p>
    <w:p w14:paraId="6433832B" w14:textId="77777777" w:rsidR="001E576E" w:rsidRPr="00064CA8" w:rsidRDefault="001E576E" w:rsidP="00F523FB">
      <w:pPr>
        <w:tabs>
          <w:tab w:val="left" w:pos="567"/>
        </w:tabs>
        <w:jc w:val="both"/>
      </w:pPr>
    </w:p>
    <w:p w14:paraId="273C03CE" w14:textId="77777777" w:rsidR="001E576E" w:rsidRPr="00064CA8" w:rsidRDefault="001E576E" w:rsidP="00F523FB">
      <w:pPr>
        <w:tabs>
          <w:tab w:val="left" w:pos="567"/>
        </w:tabs>
        <w:jc w:val="both"/>
        <w:rPr>
          <w:b/>
        </w:rPr>
      </w:pPr>
      <w:r w:rsidRPr="00064CA8">
        <w:rPr>
          <w:b/>
        </w:rPr>
        <w:t>1.2</w:t>
      </w:r>
      <w:r w:rsidRPr="00064CA8">
        <w:rPr>
          <w:b/>
        </w:rPr>
        <w:tab/>
        <w:t>Zhotoviteľ:</w:t>
      </w:r>
    </w:p>
    <w:p w14:paraId="446AC0FD" w14:textId="77777777" w:rsidR="001E576E" w:rsidRPr="00064CA8" w:rsidRDefault="001E576E" w:rsidP="00F523FB">
      <w:pPr>
        <w:tabs>
          <w:tab w:val="left" w:pos="567"/>
        </w:tabs>
        <w:jc w:val="both"/>
      </w:pPr>
      <w:r w:rsidRPr="00064CA8">
        <w:t>Obchodné meno:</w:t>
      </w:r>
    </w:p>
    <w:p w14:paraId="4E7A8ADE" w14:textId="77777777" w:rsidR="001E576E" w:rsidRPr="00064CA8" w:rsidRDefault="001E576E" w:rsidP="00F523FB">
      <w:pPr>
        <w:tabs>
          <w:tab w:val="left" w:pos="567"/>
        </w:tabs>
        <w:jc w:val="both"/>
      </w:pPr>
      <w:r w:rsidRPr="00064CA8">
        <w:t>Sídlo:</w:t>
      </w:r>
      <w:r w:rsidRPr="00064CA8">
        <w:tab/>
      </w:r>
      <w:r w:rsidRPr="00064CA8">
        <w:tab/>
      </w:r>
      <w:r w:rsidRPr="00064CA8">
        <w:tab/>
      </w:r>
      <w:r w:rsidRPr="00064CA8">
        <w:tab/>
        <w:t xml:space="preserve"> </w:t>
      </w:r>
    </w:p>
    <w:p w14:paraId="4E2E4223" w14:textId="77777777" w:rsidR="001E576E" w:rsidRPr="00064CA8" w:rsidRDefault="001E576E" w:rsidP="00F523FB">
      <w:pPr>
        <w:tabs>
          <w:tab w:val="left" w:pos="567"/>
        </w:tabs>
        <w:jc w:val="both"/>
      </w:pPr>
      <w:r w:rsidRPr="00064CA8">
        <w:t>Registrácia:</w:t>
      </w:r>
      <w:r w:rsidRPr="00064CA8">
        <w:tab/>
      </w:r>
    </w:p>
    <w:p w14:paraId="5FAC0A3C" w14:textId="77777777" w:rsidR="001E576E" w:rsidRPr="00064CA8" w:rsidRDefault="001E576E" w:rsidP="00F523FB">
      <w:pPr>
        <w:tabs>
          <w:tab w:val="left" w:pos="567"/>
        </w:tabs>
        <w:jc w:val="both"/>
      </w:pPr>
      <w:r w:rsidRPr="00064CA8">
        <w:t>Zastúpený:</w:t>
      </w:r>
      <w:r w:rsidRPr="00064CA8">
        <w:tab/>
      </w:r>
      <w:r w:rsidRPr="00064CA8">
        <w:tab/>
      </w:r>
      <w:r w:rsidRPr="00064CA8">
        <w:tab/>
      </w:r>
    </w:p>
    <w:p w14:paraId="6611919C" w14:textId="77777777" w:rsidR="001E576E" w:rsidRPr="00064CA8" w:rsidRDefault="001E576E" w:rsidP="00F523FB">
      <w:pPr>
        <w:tabs>
          <w:tab w:val="left" w:pos="567"/>
        </w:tabs>
        <w:jc w:val="both"/>
      </w:pPr>
      <w:r w:rsidRPr="00064CA8">
        <w:t xml:space="preserve">IČO: </w:t>
      </w:r>
    </w:p>
    <w:p w14:paraId="4B0C0A81" w14:textId="77777777" w:rsidR="001E576E" w:rsidRPr="00064CA8" w:rsidRDefault="001E576E" w:rsidP="00F523FB">
      <w:pPr>
        <w:tabs>
          <w:tab w:val="left" w:pos="567"/>
        </w:tabs>
        <w:jc w:val="both"/>
      </w:pPr>
      <w:r w:rsidRPr="00064CA8">
        <w:t>IČ DPH:</w:t>
      </w:r>
      <w:r w:rsidRPr="00064CA8">
        <w:tab/>
      </w:r>
      <w:r w:rsidRPr="00064CA8">
        <w:tab/>
      </w:r>
      <w:r w:rsidRPr="00064CA8">
        <w:tab/>
      </w:r>
    </w:p>
    <w:p w14:paraId="27FBC1DE" w14:textId="77777777" w:rsidR="001E576E" w:rsidRPr="00064CA8" w:rsidRDefault="001E576E" w:rsidP="00F523FB">
      <w:pPr>
        <w:tabs>
          <w:tab w:val="left" w:pos="567"/>
        </w:tabs>
        <w:jc w:val="both"/>
      </w:pPr>
      <w:r w:rsidRPr="00064CA8">
        <w:t>DIČ:</w:t>
      </w:r>
      <w:r w:rsidRPr="00064CA8">
        <w:tab/>
      </w:r>
      <w:r w:rsidRPr="00064CA8">
        <w:tab/>
      </w:r>
      <w:r w:rsidRPr="00064CA8">
        <w:tab/>
      </w:r>
      <w:r w:rsidRPr="00064CA8">
        <w:tab/>
      </w:r>
    </w:p>
    <w:p w14:paraId="004934AC" w14:textId="77777777" w:rsidR="001E576E" w:rsidRPr="00064CA8" w:rsidRDefault="001E576E" w:rsidP="00F523FB">
      <w:pPr>
        <w:tabs>
          <w:tab w:val="left" w:pos="567"/>
        </w:tabs>
        <w:jc w:val="both"/>
      </w:pPr>
      <w:r w:rsidRPr="00064CA8">
        <w:t xml:space="preserve">Bankové spojenie: </w:t>
      </w:r>
    </w:p>
    <w:p w14:paraId="137667DB" w14:textId="77777777" w:rsidR="001E576E" w:rsidRPr="00064CA8" w:rsidRDefault="001E576E" w:rsidP="00F523FB">
      <w:pPr>
        <w:tabs>
          <w:tab w:val="left" w:pos="567"/>
        </w:tabs>
        <w:jc w:val="both"/>
      </w:pPr>
      <w:r w:rsidRPr="00064CA8">
        <w:t xml:space="preserve">Tel.: </w:t>
      </w:r>
      <w:r w:rsidRPr="00064CA8">
        <w:tab/>
      </w:r>
      <w:r w:rsidRPr="00064CA8">
        <w:tab/>
      </w:r>
      <w:r w:rsidRPr="00064CA8">
        <w:tab/>
      </w:r>
      <w:r w:rsidRPr="00064CA8">
        <w:tab/>
      </w:r>
    </w:p>
    <w:p w14:paraId="407AE6F8" w14:textId="77777777" w:rsidR="001E576E" w:rsidRPr="00064CA8" w:rsidRDefault="001E576E" w:rsidP="00F523FB">
      <w:pPr>
        <w:tabs>
          <w:tab w:val="left" w:pos="567"/>
        </w:tabs>
        <w:jc w:val="both"/>
      </w:pPr>
      <w:r w:rsidRPr="00064CA8">
        <w:t>Email:</w:t>
      </w:r>
    </w:p>
    <w:p w14:paraId="45FB98F5" w14:textId="77777777" w:rsidR="001E576E" w:rsidRPr="00064CA8" w:rsidRDefault="001E576E" w:rsidP="00F523FB">
      <w:pPr>
        <w:tabs>
          <w:tab w:val="left" w:pos="567"/>
        </w:tabs>
        <w:jc w:val="both"/>
      </w:pPr>
      <w:r w:rsidRPr="00064CA8">
        <w:t>Zástupca vo veciach technických:</w:t>
      </w:r>
    </w:p>
    <w:p w14:paraId="6027CB64" w14:textId="77777777" w:rsidR="001E576E" w:rsidRPr="00064CA8" w:rsidRDefault="001E576E" w:rsidP="00F523FB">
      <w:pPr>
        <w:tabs>
          <w:tab w:val="left" w:pos="567"/>
        </w:tabs>
        <w:jc w:val="both"/>
      </w:pPr>
      <w:r w:rsidRPr="00064CA8">
        <w:t xml:space="preserve">(ďalej aj ako </w:t>
      </w:r>
      <w:r w:rsidRPr="00064CA8">
        <w:rPr>
          <w:b/>
        </w:rPr>
        <w:t>„Zhotoviteľ“</w:t>
      </w:r>
      <w:r w:rsidRPr="00064CA8">
        <w:t>)</w:t>
      </w:r>
    </w:p>
    <w:p w14:paraId="71B293BE" w14:textId="77777777" w:rsidR="001E576E" w:rsidRPr="00064CA8" w:rsidRDefault="001E576E" w:rsidP="00F523FB">
      <w:pPr>
        <w:tabs>
          <w:tab w:val="left" w:pos="567"/>
        </w:tabs>
        <w:jc w:val="both"/>
      </w:pPr>
    </w:p>
    <w:p w14:paraId="6ADAC6BF" w14:textId="77777777" w:rsidR="001E576E" w:rsidRPr="00064CA8" w:rsidRDefault="001E576E" w:rsidP="00F523FB">
      <w:pPr>
        <w:tabs>
          <w:tab w:val="left" w:pos="567"/>
        </w:tabs>
        <w:jc w:val="both"/>
      </w:pPr>
      <w:r w:rsidRPr="00064CA8">
        <w:t xml:space="preserve">(Objednávateľ a Zhotoviteľ ďalej spolu aj ako </w:t>
      </w:r>
      <w:r w:rsidRPr="00064CA8">
        <w:rPr>
          <w:b/>
        </w:rPr>
        <w:t>„Zmluvné strany“</w:t>
      </w:r>
      <w:r w:rsidRPr="00064CA8">
        <w:t>)</w:t>
      </w:r>
    </w:p>
    <w:p w14:paraId="65ED33E0" w14:textId="77777777" w:rsidR="00D7716B" w:rsidRPr="00064CA8" w:rsidRDefault="00D7716B" w:rsidP="00F523FB">
      <w:pPr>
        <w:tabs>
          <w:tab w:val="left" w:pos="567"/>
        </w:tabs>
        <w:jc w:val="both"/>
      </w:pPr>
    </w:p>
    <w:p w14:paraId="06874608" w14:textId="77777777" w:rsidR="00B77279" w:rsidRDefault="00B77279" w:rsidP="00F523FB">
      <w:pPr>
        <w:tabs>
          <w:tab w:val="left" w:pos="567"/>
        </w:tabs>
        <w:rPr>
          <w:b/>
        </w:rPr>
      </w:pPr>
    </w:p>
    <w:p w14:paraId="57EC10EF" w14:textId="08B44352" w:rsidR="000B5388" w:rsidRPr="00064CA8" w:rsidRDefault="000B5388" w:rsidP="00F523FB">
      <w:pPr>
        <w:tabs>
          <w:tab w:val="left" w:pos="567"/>
        </w:tabs>
        <w:rPr>
          <w:b/>
        </w:rPr>
      </w:pPr>
      <w:r w:rsidRPr="00064CA8">
        <w:rPr>
          <w:b/>
        </w:rPr>
        <w:t>Čl. II</w:t>
      </w:r>
    </w:p>
    <w:p w14:paraId="165284A2" w14:textId="77777777" w:rsidR="006B53DD" w:rsidRPr="00064CA8" w:rsidRDefault="006B53DD" w:rsidP="00F523FB">
      <w:pPr>
        <w:tabs>
          <w:tab w:val="left" w:pos="567"/>
        </w:tabs>
        <w:rPr>
          <w:b/>
        </w:rPr>
      </w:pPr>
      <w:r w:rsidRPr="00064CA8">
        <w:rPr>
          <w:b/>
        </w:rPr>
        <w:t>PREAMBULA</w:t>
      </w:r>
    </w:p>
    <w:p w14:paraId="76B6EC3A" w14:textId="77777777" w:rsidR="005F50B3" w:rsidRPr="00064CA8" w:rsidRDefault="005F50B3" w:rsidP="00F523FB">
      <w:pPr>
        <w:tabs>
          <w:tab w:val="left" w:pos="567"/>
        </w:tabs>
        <w:rPr>
          <w:b/>
        </w:rPr>
      </w:pPr>
    </w:p>
    <w:p w14:paraId="629161CF" w14:textId="18B7D660" w:rsidR="006B53DD" w:rsidRPr="00064CA8" w:rsidRDefault="005F50B3" w:rsidP="00F523FB">
      <w:pPr>
        <w:tabs>
          <w:tab w:val="left" w:pos="567"/>
        </w:tabs>
        <w:jc w:val="both"/>
      </w:pPr>
      <w:r w:rsidRPr="00064CA8">
        <w:rPr>
          <w:b/>
        </w:rPr>
        <w:t>2.1</w:t>
      </w:r>
      <w:r w:rsidRPr="00064CA8">
        <w:rPr>
          <w:b/>
        </w:rPr>
        <w:tab/>
      </w:r>
      <w:r w:rsidR="006B53DD" w:rsidRPr="00064CA8">
        <w:t>Objednávateľ realizoval verejné obstarávanie na predmet zákazky</w:t>
      </w:r>
      <w:r w:rsidR="00487FEF" w:rsidRPr="00064CA8">
        <w:t xml:space="preserve"> </w:t>
      </w:r>
      <w:r w:rsidR="004A24CB" w:rsidRPr="006C70C0">
        <w:rPr>
          <w:rFonts w:cstheme="minorHAnsi"/>
          <w:b/>
        </w:rPr>
        <w:t>„</w:t>
      </w:r>
      <w:bookmarkStart w:id="0" w:name="_Hlk15636520"/>
      <w:r w:rsidR="00905086">
        <w:rPr>
          <w:rFonts w:ascii="Times New Roman" w:hAnsi="Times New Roman" w:cs="Times New Roman"/>
          <w:b/>
        </w:rPr>
        <w:t>Zberný dvor, Golianovo</w:t>
      </w:r>
      <w:r w:rsidR="007975D2" w:rsidRPr="006C70C0">
        <w:rPr>
          <w:rFonts w:cstheme="minorHAnsi"/>
        </w:rPr>
        <w:t>“</w:t>
      </w:r>
      <w:r w:rsidR="00487FEF" w:rsidRPr="006C70C0">
        <w:t>,</w:t>
      </w:r>
      <w:r w:rsidR="00487FEF" w:rsidRPr="00064CA8">
        <w:t xml:space="preserve">  </w:t>
      </w:r>
      <w:bookmarkEnd w:id="0"/>
      <w:r w:rsidR="006B53DD" w:rsidRPr="00064CA8">
        <w:t>ktorého Výzva na predkladanie ponúk bola zverejnená vo Vestníku verejného obstarávania</w:t>
      </w:r>
      <w:r w:rsidR="002901DD" w:rsidRPr="00064CA8">
        <w:t xml:space="preserve"> </w:t>
      </w:r>
      <w:r w:rsidR="006B53DD" w:rsidRPr="00064CA8">
        <w:t xml:space="preserve">(ďalej </w:t>
      </w:r>
      <w:r w:rsidR="002901DD" w:rsidRPr="00064CA8">
        <w:t>aj ako</w:t>
      </w:r>
      <w:r w:rsidR="006B53DD" w:rsidRPr="00064CA8">
        <w:t xml:space="preserve"> </w:t>
      </w:r>
      <w:r w:rsidR="006B53DD" w:rsidRPr="00064CA8">
        <w:rPr>
          <w:b/>
        </w:rPr>
        <w:t>„Verejné obstarávanie“</w:t>
      </w:r>
      <w:r w:rsidR="006B53DD" w:rsidRPr="00064CA8">
        <w:t xml:space="preserve">). V rámci Verejného obstarávania bol Zhotoviteľ úspešným uchádzačom a na základe tejto skutočnosti a predloženej ponuky Zhotoviteľa sa </w:t>
      </w:r>
      <w:r w:rsidR="001C7FC0" w:rsidRPr="00064CA8">
        <w:t>Z</w:t>
      </w:r>
      <w:r w:rsidR="006B53DD" w:rsidRPr="00064CA8">
        <w:t>mluvné strany v súlade s platnými právnymi predpismi rozhodli uzatvoriť túto Zmluvu.</w:t>
      </w:r>
    </w:p>
    <w:p w14:paraId="1681264E" w14:textId="53990087" w:rsidR="008A7D57" w:rsidRDefault="008A7D57" w:rsidP="00F523FB">
      <w:pPr>
        <w:tabs>
          <w:tab w:val="left" w:pos="567"/>
        </w:tabs>
        <w:rPr>
          <w:b/>
        </w:rPr>
      </w:pPr>
    </w:p>
    <w:p w14:paraId="2FB6199B" w14:textId="1D107464" w:rsidR="009C66C1" w:rsidRDefault="009C66C1" w:rsidP="00F523FB">
      <w:pPr>
        <w:tabs>
          <w:tab w:val="left" w:pos="567"/>
        </w:tabs>
        <w:rPr>
          <w:b/>
        </w:rPr>
      </w:pPr>
    </w:p>
    <w:p w14:paraId="1B4DE26B" w14:textId="77777777" w:rsidR="00C66FD1" w:rsidRPr="00064CA8" w:rsidRDefault="00C66FD1" w:rsidP="00F523FB">
      <w:pPr>
        <w:tabs>
          <w:tab w:val="left" w:pos="567"/>
        </w:tabs>
        <w:rPr>
          <w:b/>
        </w:rPr>
      </w:pPr>
    </w:p>
    <w:p w14:paraId="1A820CA5" w14:textId="468925EF" w:rsidR="00CC663C" w:rsidRPr="00064CA8" w:rsidRDefault="00CC663C" w:rsidP="00F523FB">
      <w:pPr>
        <w:tabs>
          <w:tab w:val="left" w:pos="567"/>
        </w:tabs>
        <w:rPr>
          <w:b/>
        </w:rPr>
      </w:pPr>
      <w:r w:rsidRPr="00064CA8">
        <w:rPr>
          <w:b/>
        </w:rPr>
        <w:t>Čl. III</w:t>
      </w:r>
    </w:p>
    <w:p w14:paraId="0A2BE2AC" w14:textId="77777777" w:rsidR="006B53DD" w:rsidRPr="00064CA8" w:rsidRDefault="006B53DD" w:rsidP="00F523FB">
      <w:pPr>
        <w:tabs>
          <w:tab w:val="left" w:pos="567"/>
        </w:tabs>
        <w:rPr>
          <w:b/>
        </w:rPr>
      </w:pPr>
      <w:r w:rsidRPr="00064CA8">
        <w:rPr>
          <w:b/>
        </w:rPr>
        <w:t>PREDMET ZMLUVY</w:t>
      </w:r>
    </w:p>
    <w:p w14:paraId="50A393F6" w14:textId="77777777" w:rsidR="00CC663C" w:rsidRPr="00064CA8" w:rsidRDefault="00CC663C" w:rsidP="00F523FB">
      <w:pPr>
        <w:tabs>
          <w:tab w:val="left" w:pos="567"/>
        </w:tabs>
        <w:rPr>
          <w:b/>
        </w:rPr>
      </w:pPr>
    </w:p>
    <w:p w14:paraId="093BB39F" w14:textId="297201B3" w:rsidR="007975D2" w:rsidRPr="00064CA8" w:rsidRDefault="00CC663C" w:rsidP="00F523FB">
      <w:pPr>
        <w:tabs>
          <w:tab w:val="left" w:pos="567"/>
        </w:tabs>
        <w:jc w:val="both"/>
        <w:rPr>
          <w:rFonts w:cstheme="minorHAnsi"/>
        </w:rPr>
      </w:pPr>
      <w:r w:rsidRPr="00064CA8">
        <w:rPr>
          <w:b/>
        </w:rPr>
        <w:t>3.1</w:t>
      </w:r>
      <w:r w:rsidRPr="00064CA8">
        <w:rPr>
          <w:b/>
        </w:rPr>
        <w:tab/>
      </w:r>
      <w:r w:rsidR="006B53DD" w:rsidRPr="00064CA8">
        <w:t>Zhotoviteľ sa zaväzuje zhotoviť pre Objednávateľa a Objednávateľ sa zaväzuje za podmienok podľa Zmluvy od Zhotoviteľa prevziať a zaplatiť cenu za vykonanie nasledovného diela:</w:t>
      </w:r>
      <w:r w:rsidR="007975D2" w:rsidRPr="00064CA8">
        <w:t xml:space="preserve"> </w:t>
      </w:r>
      <w:r w:rsidR="007975D2" w:rsidRPr="00064CA8">
        <w:rPr>
          <w:rFonts w:cstheme="minorHAnsi"/>
        </w:rPr>
        <w:t>„</w:t>
      </w:r>
      <w:r w:rsidR="00905086">
        <w:rPr>
          <w:rFonts w:ascii="Times New Roman" w:hAnsi="Times New Roman" w:cs="Times New Roman"/>
          <w:b/>
        </w:rPr>
        <w:t>Zberný dvor, Golianovo</w:t>
      </w:r>
      <w:r w:rsidR="007975D2" w:rsidRPr="00064CA8">
        <w:rPr>
          <w:rFonts w:cstheme="minorHAnsi"/>
        </w:rPr>
        <w:t>“</w:t>
      </w:r>
      <w:r w:rsidR="00C6735A" w:rsidRPr="00064CA8">
        <w:rPr>
          <w:rFonts w:cstheme="minorHAnsi"/>
        </w:rPr>
        <w:t>.</w:t>
      </w:r>
    </w:p>
    <w:p w14:paraId="7C64F374" w14:textId="77777777" w:rsidR="007975D2" w:rsidRPr="00064CA8" w:rsidRDefault="007975D2" w:rsidP="00F523FB">
      <w:pPr>
        <w:tabs>
          <w:tab w:val="left" w:pos="567"/>
        </w:tabs>
        <w:jc w:val="both"/>
      </w:pPr>
    </w:p>
    <w:p w14:paraId="4E836C4C" w14:textId="25B5352B" w:rsidR="00D50127" w:rsidRPr="00271AC8" w:rsidRDefault="009C66C1" w:rsidP="00203D57">
      <w:pPr>
        <w:ind w:left="1413" w:hanging="705"/>
        <w:jc w:val="both"/>
        <w:rPr>
          <w:rFonts w:cstheme="minorHAnsi"/>
        </w:rPr>
      </w:pPr>
      <w:r>
        <w:t>3.1.1</w:t>
      </w:r>
      <w:r>
        <w:rPr>
          <w:b/>
        </w:rPr>
        <w:t xml:space="preserve"> </w:t>
      </w:r>
      <w:r w:rsidR="00203D57">
        <w:rPr>
          <w:b/>
        </w:rPr>
        <w:tab/>
      </w:r>
      <w:r w:rsidR="00D50127" w:rsidRPr="00271AC8">
        <w:rPr>
          <w:rFonts w:cstheme="minorHAnsi"/>
        </w:rPr>
        <w:t xml:space="preserve">Predmetom zákazky je uskutočnenie stavebných prác objektu podľa projektovej dokumentácie stavby. </w:t>
      </w:r>
    </w:p>
    <w:p w14:paraId="45BDF155" w14:textId="51104677" w:rsidR="00271AC8" w:rsidRPr="00271AC8" w:rsidRDefault="00271AC8" w:rsidP="00271AC8">
      <w:pPr>
        <w:ind w:left="1413"/>
        <w:jc w:val="both"/>
      </w:pPr>
      <w:r w:rsidRPr="00271AC8">
        <w:t xml:space="preserve">Predmetom projektu je vybudovanie objektu „Spevnené plochy“ pre stavbu „Zberný dvor, Golianovo“ podľa projektovej dokumentácie vrátane vytýčenia staveniska a inžinierskych sietí. Vybuduje sa vjazd do areálu, spevní sa plocha zberného dvora a spraví sa konečná úprava terénu so zatrávnením. </w:t>
      </w:r>
    </w:p>
    <w:p w14:paraId="7256B66C" w14:textId="22E01F86" w:rsidR="009C66C1" w:rsidRPr="00271AC8" w:rsidRDefault="00D50127" w:rsidP="00271AC8">
      <w:pPr>
        <w:ind w:left="1413"/>
        <w:jc w:val="both"/>
        <w:rPr>
          <w:rFonts w:cstheme="minorHAnsi"/>
        </w:rPr>
      </w:pPr>
      <w:r w:rsidRPr="00271AC8">
        <w:rPr>
          <w:rFonts w:cstheme="minorHAnsi"/>
        </w:rPr>
        <w:t>Bližšia charakteristika predmetu zákazky je špecifikovaná v projektovej dokumentácií.</w:t>
      </w:r>
    </w:p>
    <w:p w14:paraId="24380D66" w14:textId="77777777" w:rsidR="00D50127" w:rsidRPr="00C06507" w:rsidRDefault="00D50127" w:rsidP="00D50127">
      <w:pPr>
        <w:ind w:left="270"/>
        <w:jc w:val="both"/>
        <w:rPr>
          <w:rFonts w:cstheme="minorHAnsi"/>
        </w:rPr>
      </w:pPr>
    </w:p>
    <w:p w14:paraId="03A1474C" w14:textId="61882A7E" w:rsidR="009C66C1" w:rsidRPr="00091A72" w:rsidRDefault="009C66C1" w:rsidP="00203D57">
      <w:pPr>
        <w:ind w:left="1413" w:hanging="705"/>
        <w:jc w:val="both"/>
        <w:rPr>
          <w:sz w:val="24"/>
          <w:szCs w:val="24"/>
        </w:rPr>
      </w:pPr>
      <w:r w:rsidRPr="00C06507">
        <w:t>3.1.2</w:t>
      </w:r>
      <w:r w:rsidRPr="00C06507">
        <w:rPr>
          <w:b/>
        </w:rPr>
        <w:t xml:space="preserve"> </w:t>
      </w:r>
      <w:r w:rsidR="00203D57" w:rsidRPr="00C06507">
        <w:rPr>
          <w:b/>
        </w:rPr>
        <w:tab/>
      </w:r>
      <w:r w:rsidR="00D50127" w:rsidRPr="00C06507">
        <w:t>Podrobný rozsah diela je uvedený v projektovej dokumentácii, ktorú vypracoval</w:t>
      </w:r>
      <w:r w:rsidR="00091A72" w:rsidRPr="00C06507">
        <w:t>: Hlavný projektant:</w:t>
      </w:r>
      <w:r w:rsidR="00D50127" w:rsidRPr="00C06507">
        <w:t xml:space="preserve"> </w:t>
      </w:r>
      <w:r w:rsidR="00091A72" w:rsidRPr="00C06507">
        <w:rPr>
          <w:rFonts w:cstheme="minorHAnsi"/>
        </w:rPr>
        <w:t>Ing</w:t>
      </w:r>
      <w:r w:rsidR="00271AC8" w:rsidRPr="00C06507">
        <w:rPr>
          <w:rFonts w:cstheme="minorHAnsi"/>
        </w:rPr>
        <w:t xml:space="preserve">. </w:t>
      </w:r>
      <w:r w:rsidR="00C06507" w:rsidRPr="00C06507">
        <w:rPr>
          <w:rFonts w:cstheme="minorHAnsi"/>
        </w:rPr>
        <w:t xml:space="preserve">Miloš </w:t>
      </w:r>
      <w:proofErr w:type="spellStart"/>
      <w:r w:rsidR="00271AC8" w:rsidRPr="00C06507">
        <w:rPr>
          <w:rFonts w:cstheme="minorHAnsi"/>
        </w:rPr>
        <w:t>Gontko</w:t>
      </w:r>
      <w:proofErr w:type="spellEnd"/>
    </w:p>
    <w:p w14:paraId="1175C62E" w14:textId="1B717559" w:rsidR="00827AD8" w:rsidRPr="00064CA8" w:rsidRDefault="00827AD8" w:rsidP="00F523FB">
      <w:pPr>
        <w:ind w:left="708" w:hanging="566"/>
        <w:jc w:val="both"/>
        <w:rPr>
          <w:rFonts w:ascii="Times New Roman" w:hAnsi="Times New Roman"/>
          <w:sz w:val="24"/>
          <w:szCs w:val="24"/>
          <w:lang w:eastAsia="sk-SK"/>
        </w:rPr>
      </w:pPr>
    </w:p>
    <w:p w14:paraId="57829437" w14:textId="4A1B5BFF" w:rsidR="0025688B" w:rsidRPr="007B62CC" w:rsidRDefault="0025688B" w:rsidP="0025688B">
      <w:pPr>
        <w:ind w:left="708" w:hanging="566"/>
        <w:jc w:val="both"/>
      </w:pPr>
      <w:bookmarkStart w:id="1" w:name="_Hlk10136346"/>
      <w:r>
        <w:tab/>
      </w:r>
      <w:r w:rsidRPr="007B62CC">
        <w:t>3.1.3</w:t>
      </w:r>
      <w:r w:rsidRPr="007B62CC">
        <w:rPr>
          <w:b/>
        </w:rPr>
        <w:t xml:space="preserve">   </w:t>
      </w:r>
      <w:r w:rsidRPr="007B62CC">
        <w:t xml:space="preserve">Zhotoviteľ je povinný pri realizácii diela dodržiavať ním vypracované „Realizačné </w:t>
      </w:r>
      <w:r>
        <w:tab/>
      </w:r>
      <w:r w:rsidRPr="007B62CC">
        <w:t xml:space="preserve">podklady“ špecifikované v bode 3.1.3.1, ktoré predložil Objednávateľovi v lehote na </w:t>
      </w:r>
      <w:r>
        <w:tab/>
      </w:r>
      <w:r w:rsidRPr="007B62CC">
        <w:t xml:space="preserve">poskytnutie súčinnosti v zmysle § 56 ZVO a zabezpečiť na vlastné náklady činnosti </w:t>
      </w:r>
      <w:r>
        <w:tab/>
      </w:r>
      <w:r w:rsidRPr="007B62CC">
        <w:t>a dokumenty uvedené v bodoch 3.1.3.2 až 3.1.3.</w:t>
      </w:r>
      <w:r>
        <w:t>8</w:t>
      </w:r>
      <w:r w:rsidRPr="007B62CC">
        <w:t>:</w:t>
      </w:r>
    </w:p>
    <w:p w14:paraId="477CEA21" w14:textId="4C2FF641" w:rsidR="0025688B" w:rsidRDefault="0025688B" w:rsidP="0025688B">
      <w:pPr>
        <w:tabs>
          <w:tab w:val="left" w:pos="426"/>
          <w:tab w:val="left" w:pos="1276"/>
        </w:tabs>
        <w:ind w:left="1275" w:hanging="1275"/>
        <w:jc w:val="both"/>
      </w:pPr>
      <w:r w:rsidRPr="00064CA8">
        <w:tab/>
      </w:r>
      <w:r>
        <w:tab/>
      </w:r>
      <w:r>
        <w:tab/>
      </w:r>
      <w:r>
        <w:tab/>
      </w:r>
      <w:r w:rsidRPr="00064CA8">
        <w:t>3.1.3.1</w:t>
      </w:r>
      <w:r w:rsidRPr="00064CA8">
        <w:tab/>
      </w:r>
      <w:r w:rsidRPr="0039038E">
        <w:rPr>
          <w:bCs/>
        </w:rPr>
        <w:t>Realizačné podklady pozostávajú z:</w:t>
      </w:r>
      <w:r>
        <w:t xml:space="preserve"> </w:t>
      </w:r>
      <w:r w:rsidRPr="00064CA8">
        <w:tab/>
      </w:r>
    </w:p>
    <w:p w14:paraId="1E2EE043" w14:textId="12A9C1CE" w:rsidR="0025688B" w:rsidRDefault="0025688B" w:rsidP="0025688B">
      <w:pPr>
        <w:tabs>
          <w:tab w:val="left" w:pos="426"/>
          <w:tab w:val="left" w:pos="1276"/>
        </w:tabs>
        <w:ind w:left="1275" w:hanging="1275"/>
        <w:jc w:val="both"/>
      </w:pPr>
      <w:r>
        <w:tab/>
      </w:r>
      <w:r>
        <w:tab/>
      </w:r>
      <w:r>
        <w:tab/>
      </w:r>
      <w:r>
        <w:tab/>
        <w:t>a) P</w:t>
      </w:r>
      <w:r w:rsidRPr="00064CA8">
        <w:t>odrobného harmonogram</w:t>
      </w:r>
      <w:r>
        <w:t>u</w:t>
      </w:r>
      <w:r w:rsidRPr="00064CA8">
        <w:t xml:space="preserve"> realizácie prác</w:t>
      </w:r>
      <w:r>
        <w:t xml:space="preserve">, v štruktúre a rozsahu zhodnom ako </w:t>
      </w:r>
    </w:p>
    <w:p w14:paraId="075E2FE1" w14:textId="77777777" w:rsidR="0025688B" w:rsidRDefault="0025688B" w:rsidP="0025688B">
      <w:pPr>
        <w:tabs>
          <w:tab w:val="left" w:pos="426"/>
          <w:tab w:val="left" w:pos="1276"/>
        </w:tabs>
        <w:ind w:left="1275" w:hanging="1275"/>
        <w:jc w:val="both"/>
      </w:pPr>
      <w:r>
        <w:tab/>
      </w:r>
      <w:r>
        <w:tab/>
      </w:r>
      <w:r>
        <w:tab/>
      </w:r>
      <w:r>
        <w:tab/>
        <w:t xml:space="preserve">  podrobný harmonogram realizácie prác, ktorý bol predložený v lehote na poskytnutie </w:t>
      </w:r>
    </w:p>
    <w:p w14:paraId="435F6D6E" w14:textId="77777777" w:rsidR="0025688B" w:rsidRDefault="0025688B" w:rsidP="0025688B">
      <w:pPr>
        <w:tabs>
          <w:tab w:val="left" w:pos="426"/>
          <w:tab w:val="left" w:pos="1276"/>
        </w:tabs>
        <w:jc w:val="both"/>
      </w:pPr>
      <w:r>
        <w:tab/>
      </w:r>
      <w:r>
        <w:tab/>
      </w:r>
      <w:r>
        <w:tab/>
        <w:t xml:space="preserve">  súčinnosti v zmysle § 56 ZVO a so zohľadnením prípadnej zmeny čo sa týka  </w:t>
      </w:r>
      <w:r>
        <w:tab/>
      </w:r>
      <w:r>
        <w:tab/>
      </w:r>
      <w:r>
        <w:tab/>
      </w:r>
      <w:r>
        <w:tab/>
        <w:t xml:space="preserve">  subdodávok oproti harmonogramu realizácie prác predloženému v lehote na </w:t>
      </w:r>
      <w:r>
        <w:tab/>
      </w:r>
      <w:r>
        <w:tab/>
      </w:r>
      <w:r>
        <w:tab/>
      </w:r>
      <w:r>
        <w:tab/>
        <w:t xml:space="preserve">  poskytnutie súčinnosti v zmysle § 56 ZVO,</w:t>
      </w:r>
    </w:p>
    <w:p w14:paraId="3EF5F29F" w14:textId="6C80B4AC" w:rsidR="0025688B" w:rsidRDefault="0025688B" w:rsidP="0025688B">
      <w:pPr>
        <w:tabs>
          <w:tab w:val="left" w:pos="426"/>
          <w:tab w:val="left" w:pos="1276"/>
        </w:tabs>
        <w:ind w:left="1275" w:hanging="1275"/>
        <w:jc w:val="both"/>
      </w:pPr>
      <w:r>
        <w:tab/>
      </w:r>
      <w:r>
        <w:tab/>
      </w:r>
      <w:r>
        <w:tab/>
      </w:r>
      <w:r>
        <w:tab/>
        <w:t>b)</w:t>
      </w:r>
      <w:r w:rsidRPr="00064CA8">
        <w:t xml:space="preserve"> </w:t>
      </w:r>
      <w:r>
        <w:t>P</w:t>
      </w:r>
      <w:r w:rsidRPr="00064CA8">
        <w:t>odrobn</w:t>
      </w:r>
      <w:r>
        <w:t>ého technologicko-stavebného postupu,</w:t>
      </w:r>
    </w:p>
    <w:p w14:paraId="4AB607F2" w14:textId="369ECCCB" w:rsidR="0025688B" w:rsidRDefault="0025688B" w:rsidP="0025688B">
      <w:pPr>
        <w:tabs>
          <w:tab w:val="left" w:pos="426"/>
          <w:tab w:val="left" w:pos="1276"/>
        </w:tabs>
        <w:ind w:left="1275" w:hanging="1275"/>
        <w:jc w:val="both"/>
      </w:pPr>
      <w:r>
        <w:tab/>
      </w:r>
      <w:r>
        <w:tab/>
      </w:r>
      <w:r>
        <w:tab/>
      </w:r>
      <w:r>
        <w:tab/>
        <w:t xml:space="preserve">c)  Plánu ochrany životného prostredia a havarijného plánu pre prípad ohrozenia </w:t>
      </w:r>
    </w:p>
    <w:p w14:paraId="445BA6F4" w14:textId="7DC9970F" w:rsidR="0025688B" w:rsidRDefault="0025688B" w:rsidP="0025688B">
      <w:pPr>
        <w:tabs>
          <w:tab w:val="left" w:pos="426"/>
          <w:tab w:val="left" w:pos="1276"/>
        </w:tabs>
        <w:ind w:left="1275" w:hanging="1275"/>
        <w:jc w:val="both"/>
      </w:pPr>
      <w:r>
        <w:t xml:space="preserve"> </w:t>
      </w:r>
      <w:r>
        <w:tab/>
      </w:r>
      <w:r>
        <w:tab/>
        <w:t xml:space="preserve"> </w:t>
      </w:r>
      <w:r>
        <w:tab/>
        <w:t xml:space="preserve">    životného  prostredia</w:t>
      </w:r>
    </w:p>
    <w:p w14:paraId="0B20C8E4" w14:textId="37CE3B66" w:rsidR="0025688B" w:rsidRDefault="0025688B" w:rsidP="0025688B">
      <w:pPr>
        <w:tabs>
          <w:tab w:val="left" w:pos="426"/>
          <w:tab w:val="left" w:pos="1276"/>
        </w:tabs>
        <w:ind w:left="1275" w:hanging="1275"/>
        <w:jc w:val="both"/>
      </w:pPr>
      <w:r>
        <w:tab/>
      </w:r>
      <w:r>
        <w:tab/>
      </w:r>
      <w:r>
        <w:tab/>
      </w:r>
      <w:r>
        <w:tab/>
        <w:t>e) Plán likvidácie a zhodnotenia odpadu</w:t>
      </w:r>
    </w:p>
    <w:p w14:paraId="03C79C09" w14:textId="39B526F1" w:rsidR="0025688B" w:rsidRDefault="0025688B" w:rsidP="0025688B">
      <w:pPr>
        <w:tabs>
          <w:tab w:val="left" w:pos="426"/>
          <w:tab w:val="left" w:pos="1276"/>
        </w:tabs>
        <w:ind w:left="1275" w:hanging="1275"/>
        <w:jc w:val="both"/>
      </w:pPr>
      <w:r>
        <w:tab/>
      </w:r>
      <w:r>
        <w:tab/>
      </w:r>
      <w:r>
        <w:tab/>
      </w:r>
      <w:r>
        <w:tab/>
        <w:t xml:space="preserve">f)  Popis opatrení na zníženie hlučnosti, prašnosti a zabezpečenie čistoty verejných </w:t>
      </w:r>
    </w:p>
    <w:p w14:paraId="1BB9CA81" w14:textId="12CACD6B" w:rsidR="0025688B" w:rsidRDefault="0025688B" w:rsidP="0025688B">
      <w:pPr>
        <w:tabs>
          <w:tab w:val="left" w:pos="426"/>
          <w:tab w:val="left" w:pos="1276"/>
        </w:tabs>
        <w:ind w:left="1275" w:hanging="1275"/>
        <w:jc w:val="both"/>
      </w:pPr>
      <w:r>
        <w:tab/>
      </w:r>
      <w:r>
        <w:tab/>
      </w:r>
      <w:r>
        <w:tab/>
      </w:r>
      <w:r>
        <w:tab/>
        <w:t xml:space="preserve">     priestranstiev a komunikácií</w:t>
      </w:r>
    </w:p>
    <w:p w14:paraId="419A8A69" w14:textId="5E09ED1D" w:rsidR="0025688B" w:rsidRPr="00064CA8" w:rsidRDefault="0025688B" w:rsidP="0025688B">
      <w:pPr>
        <w:tabs>
          <w:tab w:val="left" w:pos="426"/>
          <w:tab w:val="left" w:pos="1276"/>
        </w:tabs>
        <w:ind w:left="2124" w:hanging="1275"/>
        <w:jc w:val="both"/>
      </w:pPr>
      <w:r>
        <w:tab/>
        <w:t xml:space="preserve">   </w:t>
      </w:r>
      <w:r w:rsidRPr="00064CA8">
        <w:t>(ďalej aj ako „</w:t>
      </w:r>
      <w:r w:rsidRPr="00064CA8">
        <w:rPr>
          <w:b/>
        </w:rPr>
        <w:t>Realizačné podklady</w:t>
      </w:r>
      <w:r w:rsidRPr="00064CA8">
        <w:t>“)</w:t>
      </w:r>
      <w:bookmarkEnd w:id="1"/>
    </w:p>
    <w:p w14:paraId="2F792C77" w14:textId="77777777" w:rsidR="00B87848" w:rsidRDefault="00B87848" w:rsidP="00B77279">
      <w:pPr>
        <w:tabs>
          <w:tab w:val="left" w:pos="426"/>
          <w:tab w:val="left" w:pos="1276"/>
        </w:tabs>
        <w:ind w:left="1275" w:hanging="1275"/>
        <w:jc w:val="both"/>
      </w:pPr>
    </w:p>
    <w:p w14:paraId="216A6459" w14:textId="7D89F103" w:rsidR="00B77279" w:rsidRPr="00064CA8" w:rsidRDefault="00D84D5F" w:rsidP="00B77279">
      <w:pPr>
        <w:tabs>
          <w:tab w:val="left" w:pos="426"/>
          <w:tab w:val="left" w:pos="1276"/>
        </w:tabs>
        <w:ind w:left="1275" w:hanging="1275"/>
        <w:jc w:val="both"/>
      </w:pPr>
      <w:r>
        <w:t xml:space="preserve">          </w:t>
      </w:r>
      <w:r w:rsidR="0025688B">
        <w:tab/>
      </w:r>
      <w:r>
        <w:t xml:space="preserve">3.1.3.2  </w:t>
      </w:r>
      <w:r w:rsidR="00B77279" w:rsidRPr="00064CA8">
        <w:t>Dokumentácia skutočného vyhotovenia (ďalej aj ako „</w:t>
      </w:r>
      <w:r w:rsidR="00B77279" w:rsidRPr="00064CA8">
        <w:rPr>
          <w:b/>
        </w:rPr>
        <w:t>DSV</w:t>
      </w:r>
      <w:r w:rsidR="00B77279" w:rsidRPr="00064CA8">
        <w:t>“), ktorá bude vypracovaná a dodaná po zhotovení diela v písomnej a elektronickej forme v štyroch (4) vyhotoveniach.</w:t>
      </w:r>
    </w:p>
    <w:p w14:paraId="0998671A" w14:textId="2F7741B6" w:rsidR="00B77279" w:rsidRDefault="0025688B" w:rsidP="00B77279">
      <w:pPr>
        <w:tabs>
          <w:tab w:val="left" w:pos="426"/>
          <w:tab w:val="left" w:pos="1276"/>
        </w:tabs>
        <w:ind w:left="1275" w:hanging="1275"/>
        <w:jc w:val="both"/>
      </w:pPr>
      <w:r>
        <w:tab/>
      </w:r>
      <w:r w:rsidR="00B77279" w:rsidRPr="00064CA8">
        <w:tab/>
        <w:t>3.1.3.</w:t>
      </w:r>
      <w:r w:rsidR="00D84D5F">
        <w:t>3</w:t>
      </w:r>
      <w:r w:rsidR="00B77279" w:rsidRPr="00064CA8">
        <w:tab/>
        <w:t>Dodávka sprievodnej technickej dokumentácie (ďalej aj ako „</w:t>
      </w:r>
      <w:r w:rsidR="00B77279" w:rsidRPr="00064CA8">
        <w:rPr>
          <w:b/>
        </w:rPr>
        <w:t>STD</w:t>
      </w:r>
      <w:r w:rsidR="00B77279" w:rsidRPr="00064CA8">
        <w:t xml:space="preserve">“), ktorá bude obsahovať doklady potvrdzujúce pôvod a zhodu materiálov s bezpečnostnotechnickými požiadavkami, certifikáty vyžadované platnými právnymi predpismi, doklady o vykonaní všetkých predpísaných skúšok a doklady preukazujúce poskytnutie záruk na akékoľvek </w:t>
      </w:r>
      <w:r w:rsidR="00B77279" w:rsidRPr="00064CA8">
        <w:br/>
        <w:t xml:space="preserve">a všetky súčasti diela vrátane vybavenia a zariadenia tvoriaceho súčasť alebo príslušenstvo Diela (ďalej aj ako „Záručné listy“). STD bude vypracovaná a dodaná </w:t>
      </w:r>
      <w:r w:rsidR="00B77279" w:rsidRPr="00064CA8">
        <w:br/>
        <w:t>v písomnej a elektronickej forme  v štyroch (4)  vyhotoveniach.</w:t>
      </w:r>
    </w:p>
    <w:p w14:paraId="5D0C6227" w14:textId="1AE6CDF0" w:rsidR="00D84D5F" w:rsidRPr="00064CA8" w:rsidRDefault="00D84D5F" w:rsidP="00D84D5F">
      <w:pPr>
        <w:tabs>
          <w:tab w:val="left" w:pos="426"/>
          <w:tab w:val="left" w:pos="1276"/>
        </w:tabs>
        <w:ind w:left="1275" w:hanging="1275"/>
        <w:jc w:val="both"/>
      </w:pPr>
      <w:r w:rsidRPr="0049742A">
        <w:tab/>
      </w:r>
      <w:r w:rsidR="0025688B">
        <w:tab/>
      </w:r>
      <w:r>
        <w:t>3.1.3.</w:t>
      </w:r>
      <w:r w:rsidR="008C725E">
        <w:t>4</w:t>
      </w:r>
      <w:r>
        <w:t xml:space="preserve"> </w:t>
      </w:r>
      <w:r w:rsidRPr="0049742A">
        <w:t>Zabezpečenie vytýčenia všetkých podzemných sietí v riešenom území s príslušnými správcami sietí a overenie ich polohy ručne kopanými sondami.</w:t>
      </w:r>
    </w:p>
    <w:p w14:paraId="4E4451D8" w14:textId="3AE70139" w:rsidR="00B77279" w:rsidRDefault="00B77279" w:rsidP="00D84D5F">
      <w:pPr>
        <w:tabs>
          <w:tab w:val="left" w:pos="426"/>
          <w:tab w:val="left" w:pos="1276"/>
        </w:tabs>
        <w:ind w:left="1275" w:hanging="1275"/>
        <w:jc w:val="both"/>
      </w:pPr>
      <w:r>
        <w:tab/>
      </w:r>
      <w:r w:rsidR="00D84D5F">
        <w:t xml:space="preserve">   </w:t>
      </w:r>
      <w:r w:rsidR="0025688B">
        <w:tab/>
      </w:r>
      <w:r>
        <w:t>3.1.3.</w:t>
      </w:r>
      <w:r w:rsidR="008C725E">
        <w:t>5</w:t>
      </w:r>
      <w:r>
        <w:tab/>
        <w:t>Zriadenie, prevádzkovanie a likvidácia zariadenia staveniska potrebného pre realizáciu predmetu diela vrátane likvidácie odpadov vzniknutých činnosťou Zhotoviteľa. Doklady o zneškodňovaní odpadov budú súčasťou STD.</w:t>
      </w:r>
    </w:p>
    <w:p w14:paraId="2E04A1CA" w14:textId="51F8BD30" w:rsidR="00B77279" w:rsidRDefault="00B77279" w:rsidP="00B77279">
      <w:pPr>
        <w:tabs>
          <w:tab w:val="left" w:pos="426"/>
          <w:tab w:val="left" w:pos="1276"/>
        </w:tabs>
        <w:ind w:left="1275" w:hanging="1275"/>
        <w:jc w:val="both"/>
      </w:pPr>
      <w:r>
        <w:lastRenderedPageBreak/>
        <w:tab/>
      </w:r>
      <w:r w:rsidR="0025688B">
        <w:tab/>
      </w:r>
      <w:r w:rsidR="00D84D5F">
        <w:t xml:space="preserve"> </w:t>
      </w:r>
      <w:r>
        <w:t>3.1.3.</w:t>
      </w:r>
      <w:r w:rsidR="008C725E">
        <w:t>6</w:t>
      </w:r>
      <w:r>
        <w:tab/>
        <w:t>Realizácia všetkých predpísaných skúšok (stavebné, kusové, tlakové skúšky, úradné skúšky, a podobne) a vydanie príslušného protokolu. Zhotoviteľ je povinný vykonať aj všetky skúšky, ktoré sú uvedené a vyplývajú z projektovej dokumentácie.</w:t>
      </w:r>
    </w:p>
    <w:p w14:paraId="02BF7F74" w14:textId="700A401D" w:rsidR="00B77279" w:rsidRDefault="00B77279" w:rsidP="00B77279">
      <w:pPr>
        <w:tabs>
          <w:tab w:val="left" w:pos="426"/>
          <w:tab w:val="left" w:pos="1276"/>
        </w:tabs>
        <w:ind w:left="1275" w:hanging="1275"/>
        <w:jc w:val="both"/>
      </w:pPr>
      <w:r>
        <w:tab/>
      </w:r>
      <w:r w:rsidR="0025688B">
        <w:tab/>
      </w:r>
      <w:r w:rsidR="00D84D5F">
        <w:t xml:space="preserve"> </w:t>
      </w:r>
      <w:r>
        <w:t>3.1.3.</w:t>
      </w:r>
      <w:r w:rsidR="008C725E">
        <w:t>7</w:t>
      </w:r>
      <w:r>
        <w:tab/>
        <w:t>Geodetické zameranie (polohopis a výškopis) stavby a podzemných inžinierskych sietí</w:t>
      </w:r>
      <w:r w:rsidR="00D84D5F">
        <w:t>.</w:t>
      </w:r>
    </w:p>
    <w:p w14:paraId="751BB00C" w14:textId="17D5D1DC" w:rsidR="00D84D5F" w:rsidRDefault="00B77279" w:rsidP="00D84D5F">
      <w:pPr>
        <w:tabs>
          <w:tab w:val="left" w:pos="426"/>
          <w:tab w:val="left" w:pos="1276"/>
        </w:tabs>
        <w:ind w:left="1275" w:hanging="1275"/>
        <w:jc w:val="both"/>
      </w:pPr>
      <w:r>
        <w:tab/>
      </w:r>
      <w:r w:rsidR="0025688B">
        <w:tab/>
      </w:r>
      <w:r w:rsidR="00D84D5F">
        <w:t xml:space="preserve"> </w:t>
      </w:r>
      <w:r>
        <w:t>3.1.3.</w:t>
      </w:r>
      <w:r w:rsidR="008C725E">
        <w:t>8</w:t>
      </w:r>
      <w:r>
        <w:tab/>
        <w:t>Vykonanie všetkých prác a skúšok na riadne vyhotovenie a dodanie diela, ktoré ustanovujú platné právne predpisy na území Slovenskej republiky.</w:t>
      </w:r>
    </w:p>
    <w:p w14:paraId="423DB1FF" w14:textId="77777777" w:rsidR="00D84D5F" w:rsidRDefault="00D84D5F" w:rsidP="00D84D5F">
      <w:pPr>
        <w:jc w:val="both"/>
      </w:pPr>
      <w:r>
        <w:tab/>
        <w:t xml:space="preserve">           </w:t>
      </w:r>
      <w:r w:rsidRPr="0049742A">
        <w:t xml:space="preserve">(ďalej spolu aj ako </w:t>
      </w:r>
      <w:r w:rsidRPr="0049742A">
        <w:rPr>
          <w:b/>
        </w:rPr>
        <w:t>„Dielo“</w:t>
      </w:r>
      <w:r w:rsidRPr="0049742A">
        <w:t xml:space="preserve"> a s ohľadom na samostatné stavebné objekty).</w:t>
      </w:r>
    </w:p>
    <w:p w14:paraId="2F7B9DDE" w14:textId="77777777" w:rsidR="00D84D5F" w:rsidRDefault="00D84D5F" w:rsidP="00F93766">
      <w:pPr>
        <w:tabs>
          <w:tab w:val="left" w:pos="426"/>
          <w:tab w:val="left" w:pos="1276"/>
        </w:tabs>
        <w:jc w:val="both"/>
      </w:pPr>
    </w:p>
    <w:p w14:paraId="222D19B7" w14:textId="6359D7FF" w:rsidR="001E576E" w:rsidRPr="00064CA8" w:rsidRDefault="001E576E" w:rsidP="00B77279">
      <w:pPr>
        <w:tabs>
          <w:tab w:val="left" w:pos="426"/>
          <w:tab w:val="left" w:pos="1276"/>
        </w:tabs>
        <w:ind w:left="1275" w:hanging="1275"/>
        <w:jc w:val="both"/>
      </w:pPr>
      <w:r w:rsidRPr="00064CA8">
        <w:rPr>
          <w:b/>
        </w:rPr>
        <w:t>3.2</w:t>
      </w:r>
      <w:r w:rsidRPr="00064CA8">
        <w:rPr>
          <w:b/>
        </w:rPr>
        <w:tab/>
      </w:r>
      <w:r w:rsidRPr="00064CA8">
        <w:t>Zhotoviteľ sa zaväzuje, že za podmienok stanovených v tejto Zmluve a</w:t>
      </w:r>
      <w:r w:rsidR="00815846">
        <w:t> </w:t>
      </w:r>
      <w:r w:rsidRPr="00064CA8">
        <w:t>v</w:t>
      </w:r>
      <w:r w:rsidR="00815846">
        <w:t>o Výzve na predkladanie ponúk</w:t>
      </w:r>
      <w:r w:rsidRPr="00064CA8">
        <w:t xml:space="preserve"> k Verejnému obstarávaniu, v rámci ktorého je uzatváraná táto Zmluva, zabezpečí realizáciu Diela oceneného Zhotoviteľom podľa výkazu výmer, ktorý tvorí prílohu č. </w:t>
      </w:r>
      <w:r w:rsidR="00B77279">
        <w:t>1</w:t>
      </w:r>
      <w:r w:rsidRPr="00064CA8">
        <w:t xml:space="preserve"> tejto Zmluvy.</w:t>
      </w:r>
    </w:p>
    <w:p w14:paraId="37404298" w14:textId="77777777" w:rsidR="001E576E" w:rsidRPr="00064CA8" w:rsidRDefault="001E576E" w:rsidP="00F523FB">
      <w:pPr>
        <w:tabs>
          <w:tab w:val="left" w:pos="567"/>
        </w:tabs>
        <w:jc w:val="both"/>
      </w:pPr>
      <w:r w:rsidRPr="00064CA8">
        <w:rPr>
          <w:b/>
        </w:rPr>
        <w:t>3.3</w:t>
      </w:r>
      <w:r w:rsidRPr="00064CA8">
        <w:tab/>
        <w:t>Zhotoviteľ vyhlasuje, že</w:t>
      </w:r>
    </w:p>
    <w:p w14:paraId="37479524" w14:textId="77777777" w:rsidR="001E576E" w:rsidRPr="00064CA8" w:rsidRDefault="001E576E" w:rsidP="00F523FB">
      <w:pPr>
        <w:tabs>
          <w:tab w:val="left" w:pos="567"/>
          <w:tab w:val="left" w:pos="1276"/>
        </w:tabs>
        <w:ind w:left="1275" w:hanging="1275"/>
        <w:jc w:val="both"/>
      </w:pPr>
      <w:r w:rsidRPr="00064CA8">
        <w:tab/>
        <w:t>3.3.1</w:t>
      </w:r>
      <w:r w:rsidRPr="00064CA8">
        <w:tab/>
        <w:t>je oprávnený a odborne spôsobilý splniť predmet Zmluvy o Dielo za dodržania podmienok dohodnutých v Zmluve a v jej prílohách.</w:t>
      </w:r>
    </w:p>
    <w:p w14:paraId="50314A56" w14:textId="77777777" w:rsidR="001E576E" w:rsidRPr="00064CA8" w:rsidRDefault="001E576E" w:rsidP="00F523FB">
      <w:pPr>
        <w:tabs>
          <w:tab w:val="left" w:pos="567"/>
          <w:tab w:val="left" w:pos="1276"/>
        </w:tabs>
        <w:ind w:left="1275" w:hanging="1275"/>
        <w:jc w:val="both"/>
      </w:pPr>
      <w:r w:rsidRPr="00064CA8">
        <w:tab/>
        <w:t>3.3.2</w:t>
      </w:r>
      <w:r w:rsidRPr="00064CA8">
        <w:tab/>
        <w:t>sa s odbornou starostlivosťou úplne oboznámil s projektovou dokumentáciou na realizáciu Diela, pričom táto dokumentácia nemá akékoľvek vady, ktoré by bránili realizácii Diela a je možné podľa nej riadne Dielo zhotoviť;</w:t>
      </w:r>
    </w:p>
    <w:p w14:paraId="0DFDB14B" w14:textId="73D22971" w:rsidR="001E576E" w:rsidRPr="00064CA8" w:rsidRDefault="001E576E" w:rsidP="00F523FB">
      <w:pPr>
        <w:tabs>
          <w:tab w:val="left" w:pos="567"/>
          <w:tab w:val="left" w:pos="1276"/>
        </w:tabs>
        <w:ind w:left="1275" w:hanging="1275"/>
        <w:jc w:val="both"/>
      </w:pPr>
      <w:r w:rsidRPr="00064CA8">
        <w:tab/>
        <w:t>3.3.3</w:t>
      </w:r>
      <w:r w:rsidRPr="00064CA8">
        <w:tab/>
        <w:t>disponuje dostatočnými kapacitami na riadnu a včasnú realizáciu Diela podľa tejto Zmluvy a je schopný Dielo v súlade so Zmluvou riadne a včas zhotoviť za cenu dohodnutú podľa tejto Zmluvy bez akéhokoľvek navýšenia;</w:t>
      </w:r>
    </w:p>
    <w:p w14:paraId="58873AE0" w14:textId="77777777" w:rsidR="001E576E" w:rsidRPr="00064CA8" w:rsidRDefault="001E576E" w:rsidP="00F523FB">
      <w:pPr>
        <w:tabs>
          <w:tab w:val="left" w:pos="567"/>
          <w:tab w:val="left" w:pos="1276"/>
        </w:tabs>
        <w:ind w:left="1275" w:hanging="1275"/>
        <w:jc w:val="both"/>
      </w:pPr>
      <w:r w:rsidRPr="00064CA8">
        <w:tab/>
        <w:t>3.3.4</w:t>
      </w:r>
      <w:r w:rsidRPr="00064CA8">
        <w:tab/>
        <w:t>veci dodané Zhotoviteľom na zhotovenie Diela nie sú a ani v čase zhotovenia Diela nebudú zaťažené akýmkoľvek právom tretej osoby, najmä vlastníckym právom, záložným právom alebo predkupným právom, takéto veci nie sú prenajaté a ani v čase zhotovenia Diela nebudú prenajaté tretej osobe, pričom nakladanie s takýmito vecami nebude v čase realizácie Diela obmedzené právnym predpisom alebo rozhodnutím orgánu verejnej moci.</w:t>
      </w:r>
    </w:p>
    <w:p w14:paraId="56EA78CB" w14:textId="77777777" w:rsidR="001E576E" w:rsidRPr="00064CA8" w:rsidRDefault="001E576E" w:rsidP="00203D57">
      <w:pPr>
        <w:tabs>
          <w:tab w:val="left" w:pos="567"/>
        </w:tabs>
        <w:ind w:left="567" w:hanging="567"/>
        <w:jc w:val="both"/>
      </w:pPr>
      <w:r w:rsidRPr="00064CA8">
        <w:rPr>
          <w:b/>
        </w:rPr>
        <w:t>3.4</w:t>
      </w:r>
      <w:r w:rsidRPr="00064CA8">
        <w:tab/>
        <w:t xml:space="preserve">Zmeny oproti projektovej dokumentácii a priloženému rozpočtu môže nariadiť výlučne Objednávateľ, pričom musia byť riešené formou dodatku k tejto Zmluve. K zmene oproti projektovej dokumentácii a rozpočtu príde výlučne v prípade, ak po uzatvorení Zmluvy nastane taká zmena okolností, ktorá má vplyv na cenu alebo podmienky plnenia, ktorú nebolo možné pri vynaložení odbornej starostlivosti predpokladať pri uzatváraní Zmluvy. </w:t>
      </w:r>
    </w:p>
    <w:p w14:paraId="7C28E047" w14:textId="77777777" w:rsidR="001E576E" w:rsidRPr="00064CA8" w:rsidRDefault="001E576E" w:rsidP="00F523FB">
      <w:pPr>
        <w:tabs>
          <w:tab w:val="left" w:pos="567"/>
        </w:tabs>
        <w:jc w:val="both"/>
      </w:pPr>
      <w:r w:rsidRPr="00064CA8">
        <w:rPr>
          <w:b/>
        </w:rPr>
        <w:t>3.5</w:t>
      </w:r>
      <w:r w:rsidRPr="00064CA8">
        <w:tab/>
        <w:t>Objednávateľ je oprávnený určiť, či sa Dielo vykoná v celku alebo sa vykoná iba jeho časť.</w:t>
      </w:r>
    </w:p>
    <w:p w14:paraId="1FA76BFC" w14:textId="6166C358" w:rsidR="00E2551C" w:rsidRDefault="00E2551C" w:rsidP="00F523FB">
      <w:pPr>
        <w:tabs>
          <w:tab w:val="left" w:pos="567"/>
        </w:tabs>
        <w:jc w:val="both"/>
      </w:pPr>
    </w:p>
    <w:p w14:paraId="405329DC" w14:textId="77777777" w:rsidR="001E576E" w:rsidRPr="00064CA8" w:rsidRDefault="001E576E" w:rsidP="00F523FB">
      <w:pPr>
        <w:tabs>
          <w:tab w:val="left" w:pos="567"/>
        </w:tabs>
        <w:rPr>
          <w:b/>
        </w:rPr>
      </w:pPr>
      <w:r w:rsidRPr="00064CA8">
        <w:rPr>
          <w:b/>
        </w:rPr>
        <w:t>Čl. IV</w:t>
      </w:r>
    </w:p>
    <w:p w14:paraId="5179C692" w14:textId="77777777" w:rsidR="001E576E" w:rsidRPr="00064CA8" w:rsidRDefault="001E576E" w:rsidP="00F523FB">
      <w:pPr>
        <w:tabs>
          <w:tab w:val="left" w:pos="567"/>
        </w:tabs>
        <w:rPr>
          <w:b/>
        </w:rPr>
      </w:pPr>
      <w:r w:rsidRPr="00064CA8">
        <w:rPr>
          <w:b/>
        </w:rPr>
        <w:t>CENA DIELA</w:t>
      </w:r>
    </w:p>
    <w:p w14:paraId="443B5FF4" w14:textId="77777777" w:rsidR="003D2CCB" w:rsidRPr="00064CA8" w:rsidRDefault="003D2CCB" w:rsidP="00F523FB">
      <w:pPr>
        <w:tabs>
          <w:tab w:val="left" w:pos="567"/>
        </w:tabs>
        <w:rPr>
          <w:b/>
        </w:rPr>
      </w:pPr>
    </w:p>
    <w:p w14:paraId="34DCE2C4" w14:textId="77777777" w:rsidR="003D2CCB" w:rsidRPr="00064CA8" w:rsidRDefault="003D2CCB" w:rsidP="00203D57">
      <w:pPr>
        <w:tabs>
          <w:tab w:val="left" w:pos="567"/>
        </w:tabs>
        <w:ind w:left="567" w:hanging="567"/>
        <w:jc w:val="both"/>
        <w:rPr>
          <w:rFonts w:cs="Arial"/>
        </w:rPr>
      </w:pPr>
      <w:r w:rsidRPr="00064CA8">
        <w:rPr>
          <w:b/>
        </w:rPr>
        <w:t>4.1</w:t>
      </w:r>
      <w:r w:rsidRPr="00064CA8">
        <w:tab/>
      </w:r>
      <w:r w:rsidRPr="00064CA8">
        <w:rPr>
          <w:rFonts w:cs="Arial"/>
        </w:rPr>
        <w:t>Zmluvné strany sa dohodli, že cena za zhotovené Dielo je stanovená dohodou zmluvných strán v zmysle zákona č. 18/1996 Z. z. o cenách v znení neskorších predpisov a v súlade s ponukou zhotoviteľa ako pevná zmluvná cena diela, jednostranne nemenná a predstavuje:</w:t>
      </w:r>
    </w:p>
    <w:p w14:paraId="77E0B663" w14:textId="77777777" w:rsidR="00E70BA8" w:rsidRDefault="00E70BA8" w:rsidP="003C62DD">
      <w:pPr>
        <w:tabs>
          <w:tab w:val="left" w:pos="567"/>
        </w:tabs>
        <w:jc w:val="both"/>
        <w:rPr>
          <w:rFonts w:cs="Arial"/>
        </w:rPr>
      </w:pPr>
    </w:p>
    <w:p w14:paraId="33945923" w14:textId="0A8A54B7" w:rsidR="003C62DD" w:rsidRPr="00064CA8" w:rsidRDefault="003C62DD" w:rsidP="003C62DD">
      <w:pPr>
        <w:tabs>
          <w:tab w:val="left" w:pos="567"/>
        </w:tabs>
        <w:jc w:val="both"/>
        <w:rPr>
          <w:rFonts w:cs="Arial"/>
        </w:rPr>
      </w:pPr>
      <w:r w:rsidRPr="00064CA8">
        <w:rPr>
          <w:rFonts w:cs="Arial"/>
        </w:rPr>
        <w:t>a/ platiteľ DPH:</w:t>
      </w:r>
    </w:p>
    <w:p w14:paraId="5D2C502E"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Cena bez DPH …………………….…...,-€, slovom ………………………..………………..…….…………..………………….Eur,</w:t>
      </w:r>
    </w:p>
    <w:p w14:paraId="080CE4F5"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DPH 20%         …………….….…..…...,-€,  slovom ……………….……………………………………………………………….Eur,</w:t>
      </w:r>
    </w:p>
    <w:p w14:paraId="71B84239"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 xml:space="preserve">Cena s DPH   ………….……..………...,-€,  slovom …………………………….……………………..…………………………..Eur </w:t>
      </w:r>
    </w:p>
    <w:p w14:paraId="342418FB"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b/ neplátca DPH:</w:t>
      </w:r>
    </w:p>
    <w:p w14:paraId="67DF3624"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Cena celkom ………………………………,-€, slovom ………………………………………………………………………………Eur.</w:t>
      </w:r>
    </w:p>
    <w:p w14:paraId="792CDE90" w14:textId="77777777" w:rsidR="003C62DD" w:rsidRPr="00064CA8" w:rsidRDefault="003C62DD" w:rsidP="003C62DD">
      <w:pPr>
        <w:shd w:val="clear" w:color="auto" w:fill="FFFFFF"/>
        <w:autoSpaceDE w:val="0"/>
        <w:autoSpaceDN w:val="0"/>
        <w:jc w:val="left"/>
        <w:rPr>
          <w:rFonts w:eastAsia="Times New Roman" w:cs="Arial"/>
          <w:i/>
          <w:noProof/>
          <w:color w:val="000000"/>
          <w:lang w:val="en-US" w:eastAsia="sk-SK"/>
        </w:rPr>
      </w:pPr>
      <w:r w:rsidRPr="00064CA8">
        <w:rPr>
          <w:rFonts w:eastAsia="Times New Roman" w:cs="Arial"/>
          <w:i/>
          <w:noProof/>
          <w:color w:val="000000"/>
          <w:lang w:val="en-US" w:eastAsia="sk-SK"/>
        </w:rPr>
        <w:t>( nehodiace sa uchádzač prečiarkne)</w:t>
      </w:r>
    </w:p>
    <w:p w14:paraId="6D465F6C" w14:textId="3867BD06" w:rsidR="003D2CCB" w:rsidRPr="00064CA8" w:rsidRDefault="003D2CCB" w:rsidP="00F523FB">
      <w:pPr>
        <w:pStyle w:val="Zkladntext1"/>
        <w:widowControl/>
        <w:spacing w:before="0"/>
        <w:ind w:firstLine="0"/>
        <w:jc w:val="left"/>
        <w:rPr>
          <w:rFonts w:asciiTheme="minorHAnsi" w:hAnsiTheme="minorHAnsi" w:cs="Arial"/>
          <w:sz w:val="22"/>
          <w:szCs w:val="22"/>
        </w:rPr>
      </w:pPr>
      <w:r w:rsidRPr="00064CA8">
        <w:rPr>
          <w:rFonts w:asciiTheme="minorHAnsi" w:hAnsiTheme="minorHAnsi" w:cs="Arial"/>
          <w:sz w:val="22"/>
          <w:szCs w:val="22"/>
        </w:rPr>
        <w:t>(ďalej aj ako „</w:t>
      </w:r>
      <w:r w:rsidRPr="00064CA8">
        <w:rPr>
          <w:rFonts w:asciiTheme="minorHAnsi" w:hAnsiTheme="minorHAnsi" w:cs="Arial"/>
          <w:b/>
          <w:sz w:val="22"/>
          <w:szCs w:val="22"/>
        </w:rPr>
        <w:t>Cena</w:t>
      </w:r>
      <w:r w:rsidRPr="00064CA8">
        <w:rPr>
          <w:rFonts w:asciiTheme="minorHAnsi" w:hAnsiTheme="minorHAnsi" w:cs="Arial"/>
          <w:sz w:val="22"/>
          <w:szCs w:val="22"/>
        </w:rPr>
        <w:t>“).</w:t>
      </w:r>
    </w:p>
    <w:p w14:paraId="68F03D0F" w14:textId="372B60D5" w:rsidR="003D2CCB" w:rsidRPr="00064CA8" w:rsidRDefault="003D2CCB" w:rsidP="00203D57">
      <w:pPr>
        <w:tabs>
          <w:tab w:val="left" w:pos="567"/>
        </w:tabs>
        <w:ind w:left="567" w:hanging="567"/>
        <w:jc w:val="both"/>
        <w:rPr>
          <w:rFonts w:eastAsia="Calibri" w:cs="Arial"/>
          <w:bCs/>
          <w:szCs w:val="24"/>
        </w:rPr>
      </w:pPr>
      <w:r w:rsidRPr="00064CA8">
        <w:rPr>
          <w:b/>
        </w:rPr>
        <w:t>4.</w:t>
      </w:r>
      <w:r w:rsidR="0007244D" w:rsidRPr="00064CA8">
        <w:rPr>
          <w:b/>
        </w:rPr>
        <w:t>2</w:t>
      </w:r>
      <w:r w:rsidRPr="00064CA8">
        <w:tab/>
      </w:r>
      <w:r w:rsidRPr="00064CA8">
        <w:rPr>
          <w:rFonts w:cs="Arial"/>
          <w:szCs w:val="24"/>
        </w:rPr>
        <w:t xml:space="preserve">Dohodnutá Cena je v súlade s rozpočtovými nákladmi stavby uvedenými v ponukovom rozpočte podľa objektov v členení podľa výkazov výmer. Rozpočet (ocenené výkazy výmer) je </w:t>
      </w:r>
      <w:r w:rsidRPr="00064CA8">
        <w:rPr>
          <w:rFonts w:cs="Arial"/>
          <w:szCs w:val="24"/>
        </w:rPr>
        <w:lastRenderedPageBreak/>
        <w:t xml:space="preserve">neoddeliteľnou súčasťou tejto Zmluvy (Príloha č. </w:t>
      </w:r>
      <w:r w:rsidR="00E17E79">
        <w:rPr>
          <w:rFonts w:cs="Arial"/>
          <w:szCs w:val="24"/>
        </w:rPr>
        <w:t>1</w:t>
      </w:r>
      <w:r w:rsidRPr="00064CA8">
        <w:rPr>
          <w:rFonts w:cs="Arial"/>
          <w:szCs w:val="24"/>
        </w:rPr>
        <w:t xml:space="preserve">). Zhotoviteľ je povinný </w:t>
      </w:r>
      <w:r w:rsidRPr="00064CA8">
        <w:rPr>
          <w:rFonts w:eastAsia="Calibri" w:cs="Arial"/>
          <w:bCs/>
          <w:szCs w:val="24"/>
        </w:rPr>
        <w:t>predložiť objednávateľovi najneskôr v deň uzatvorenia tejto Zmluvy elektronickú verziu (vo formáte MS Excel</w:t>
      </w:r>
      <w:r w:rsidR="000173DE" w:rsidRPr="00064CA8">
        <w:rPr>
          <w:rFonts w:eastAsia="Calibri" w:cs="Arial"/>
          <w:bCs/>
          <w:szCs w:val="24"/>
        </w:rPr>
        <w:t xml:space="preserve"> alebo v jeho ekvivalente</w:t>
      </w:r>
      <w:r w:rsidRPr="00064CA8">
        <w:rPr>
          <w:rFonts w:eastAsia="Calibri" w:cs="Arial"/>
          <w:bCs/>
          <w:szCs w:val="24"/>
        </w:rPr>
        <w:t>) podrobného rozpo</w:t>
      </w:r>
      <w:r w:rsidRPr="00064CA8">
        <w:rPr>
          <w:rFonts w:eastAsia="Calibri" w:cs="Arial"/>
          <w:szCs w:val="24"/>
        </w:rPr>
        <w:t>č</w:t>
      </w:r>
      <w:r w:rsidRPr="00064CA8">
        <w:rPr>
          <w:rFonts w:eastAsia="Calibri" w:cs="Arial"/>
          <w:bCs/>
          <w:szCs w:val="24"/>
        </w:rPr>
        <w:t>tu a zároveň je povinný</w:t>
      </w:r>
      <w:r w:rsidRPr="00064CA8">
        <w:rPr>
          <w:rFonts w:eastAsia="Calibri" w:cs="Arial"/>
          <w:szCs w:val="24"/>
        </w:rPr>
        <w:t xml:space="preserve"> </w:t>
      </w:r>
      <w:r w:rsidRPr="00064CA8">
        <w:rPr>
          <w:rFonts w:eastAsia="Calibri" w:cs="Arial"/>
          <w:bCs/>
          <w:szCs w:val="24"/>
        </w:rPr>
        <w:t>predklada</w:t>
      </w:r>
      <w:r w:rsidRPr="00064CA8">
        <w:rPr>
          <w:rFonts w:eastAsia="Calibri" w:cs="Arial"/>
          <w:szCs w:val="24"/>
        </w:rPr>
        <w:t xml:space="preserve">ť bezodkladne </w:t>
      </w:r>
      <w:r w:rsidRPr="00064CA8">
        <w:rPr>
          <w:rFonts w:eastAsia="Calibri" w:cs="Arial"/>
          <w:bCs/>
          <w:szCs w:val="24"/>
        </w:rPr>
        <w:t>v elektronickej verzii (formát MS Excel</w:t>
      </w:r>
      <w:r w:rsidR="000173DE" w:rsidRPr="00064CA8">
        <w:rPr>
          <w:rFonts w:eastAsia="Calibri" w:cs="Arial"/>
          <w:bCs/>
          <w:szCs w:val="24"/>
        </w:rPr>
        <w:t xml:space="preserve"> alebo jeho ekvivalent</w:t>
      </w:r>
      <w:r w:rsidRPr="00064CA8">
        <w:rPr>
          <w:rFonts w:eastAsia="Calibri" w:cs="Arial"/>
          <w:bCs/>
          <w:szCs w:val="24"/>
        </w:rPr>
        <w:t>) každú zmenu tohto podrobného rozpo</w:t>
      </w:r>
      <w:r w:rsidRPr="00064CA8">
        <w:rPr>
          <w:rFonts w:eastAsia="Calibri" w:cs="Arial"/>
          <w:szCs w:val="24"/>
        </w:rPr>
        <w:t>č</w:t>
      </w:r>
      <w:r w:rsidRPr="00064CA8">
        <w:rPr>
          <w:rFonts w:eastAsia="Calibri" w:cs="Arial"/>
          <w:bCs/>
          <w:szCs w:val="24"/>
        </w:rPr>
        <w:t>tu, ku ktorej dôjde po</w:t>
      </w:r>
      <w:r w:rsidRPr="00064CA8">
        <w:rPr>
          <w:rFonts w:eastAsia="Calibri" w:cs="Arial"/>
          <w:szCs w:val="24"/>
        </w:rPr>
        <w:t>č</w:t>
      </w:r>
      <w:r w:rsidRPr="00064CA8">
        <w:rPr>
          <w:rFonts w:eastAsia="Calibri" w:cs="Arial"/>
          <w:bCs/>
          <w:szCs w:val="24"/>
        </w:rPr>
        <w:t>as realizácie predmetu zmluvy. Rozpo</w:t>
      </w:r>
      <w:r w:rsidRPr="00064CA8">
        <w:rPr>
          <w:rFonts w:eastAsia="Calibri" w:cs="Arial"/>
          <w:szCs w:val="24"/>
        </w:rPr>
        <w:t>č</w:t>
      </w:r>
      <w:r w:rsidRPr="00064CA8">
        <w:rPr>
          <w:rFonts w:eastAsia="Calibri" w:cs="Arial"/>
          <w:bCs/>
          <w:szCs w:val="24"/>
        </w:rPr>
        <w:t>et musí by</w:t>
      </w:r>
      <w:r w:rsidRPr="00064CA8">
        <w:rPr>
          <w:rFonts w:eastAsia="Calibri" w:cs="Arial"/>
          <w:szCs w:val="24"/>
        </w:rPr>
        <w:t xml:space="preserve">ť </w:t>
      </w:r>
      <w:r w:rsidRPr="00064CA8">
        <w:rPr>
          <w:rFonts w:eastAsia="Calibri" w:cs="Arial"/>
          <w:bCs/>
          <w:szCs w:val="24"/>
        </w:rPr>
        <w:t>vypracovaný na najnižšiu možnú úrove</w:t>
      </w:r>
      <w:r w:rsidRPr="00064CA8">
        <w:rPr>
          <w:rFonts w:eastAsia="Calibri" w:cs="Arial"/>
          <w:szCs w:val="24"/>
        </w:rPr>
        <w:t xml:space="preserve">ň </w:t>
      </w:r>
      <w:r w:rsidRPr="00064CA8">
        <w:rPr>
          <w:rFonts w:eastAsia="Calibri" w:cs="Arial"/>
          <w:bCs/>
          <w:szCs w:val="24"/>
        </w:rPr>
        <w:t>položiek, t. j. na úrove</w:t>
      </w:r>
      <w:r w:rsidRPr="00064CA8">
        <w:rPr>
          <w:rFonts w:eastAsia="Calibri" w:cs="Arial"/>
          <w:szCs w:val="24"/>
        </w:rPr>
        <w:t xml:space="preserve">ň </w:t>
      </w:r>
      <w:r w:rsidRPr="00064CA8">
        <w:rPr>
          <w:rFonts w:eastAsia="Calibri" w:cs="Arial"/>
          <w:bCs/>
          <w:szCs w:val="24"/>
        </w:rPr>
        <w:t xml:space="preserve">zodpovedajúcu položkám výkazu výmer. </w:t>
      </w:r>
    </w:p>
    <w:p w14:paraId="636355B1" w14:textId="77777777" w:rsidR="003D2CCB" w:rsidRPr="00064CA8" w:rsidRDefault="003D2CCB" w:rsidP="00203D57">
      <w:pPr>
        <w:tabs>
          <w:tab w:val="left" w:pos="567"/>
        </w:tabs>
        <w:ind w:left="567" w:hanging="567"/>
        <w:jc w:val="both"/>
      </w:pPr>
      <w:r w:rsidRPr="00064CA8">
        <w:rPr>
          <w:b/>
        </w:rPr>
        <w:t>4.3</w:t>
      </w:r>
      <w:r w:rsidRPr="00064CA8">
        <w:rPr>
          <w:b/>
        </w:rPr>
        <w:tab/>
      </w:r>
      <w:r w:rsidRPr="00064CA8">
        <w:t>Výkaz výmer je ako ocenené plnenia Zmluvy pre Zmluvné strany záväzné. Zmluvné strany berú na vedomie, že výkaz výmer je úplný pre účely vykonania Diela podľa tejto Zmluvy.</w:t>
      </w:r>
    </w:p>
    <w:p w14:paraId="4E741887" w14:textId="501B0940" w:rsidR="00827AD8" w:rsidRPr="00064CA8" w:rsidRDefault="003D2CCB" w:rsidP="00203D57">
      <w:pPr>
        <w:tabs>
          <w:tab w:val="left" w:pos="567"/>
        </w:tabs>
        <w:ind w:left="567" w:hanging="567"/>
        <w:jc w:val="both"/>
      </w:pPr>
      <w:r w:rsidRPr="00064CA8">
        <w:rPr>
          <w:b/>
        </w:rPr>
        <w:t>4.4</w:t>
      </w:r>
      <w:r w:rsidRPr="00064CA8">
        <w:rPr>
          <w:b/>
        </w:rPr>
        <w:tab/>
      </w:r>
      <w:r w:rsidRPr="00064CA8">
        <w:t>Zhotoviteľ vyhlasuje, že výkaz výmer obsahuje všetky potrebné práce a materiál, ktoré sú nevyhnutné na riadnu a úplnú realizáciu Diela a bez ohľadu na akékoľvek obchodné zvyklosti bežné</w:t>
      </w:r>
      <w:r w:rsidR="00271AC8">
        <w:t xml:space="preserve"> </w:t>
      </w:r>
      <w:r w:rsidRPr="00064CA8">
        <w:t>v odvetví stavebníctva sú v Cene zahrnuté všetky ďalšie náklady súvisiace s plnením záväzkov Zhotoviteľa podľa tejto Zmluvy, najmä materiál, prepravné, vybudovanie, prevádzku a údržbu zariadenia staveniska, osvetlenie, stráženie stavby, likvidácie odpadu vzniknutého činnosťou Zhotoviteľa, náklady na úpravu a ostatné práce spojené s uvedením pracovných plôch do stavu podľa projektovej dokumentácie, resp. pôvodného stavu, obstaranie, osadenie a udržiavanie dopravného značenia, nákladov na geodetické práce a vyhotovenie dokumentácie geodetického zamerania, náklady na pracovnú silu a náklady na poskytnutie súvisiacich služieb, poisťovacie náklady, dane (okrem DPH) a clá, iné poplatky súvisiace s dovozom, poplatky súvisiace s certifikáciou výrobkov, správne a obdobné poplatky vyberané akýmkoľvek orgánom verejnej moci a cena dokumentácie, ktorá je nevyhnutná na užívanie Diela, resp. jeho časti alebo s ním súvisí. Ubytovanie, stravovanie a dopravu svojich zamestnancov zabezpečuje a hradí Zhotoviteľ a sú tiež súčasťou Ceny.</w:t>
      </w:r>
    </w:p>
    <w:p w14:paraId="1F275CA9" w14:textId="77777777" w:rsidR="003D2CCB" w:rsidRPr="00064CA8" w:rsidRDefault="003D2CCB" w:rsidP="00F523FB">
      <w:pPr>
        <w:tabs>
          <w:tab w:val="left" w:pos="567"/>
        </w:tabs>
        <w:jc w:val="both"/>
      </w:pPr>
      <w:r w:rsidRPr="00064CA8">
        <w:rPr>
          <w:b/>
        </w:rPr>
        <w:t>4.5</w:t>
      </w:r>
      <w:r w:rsidRPr="00064CA8">
        <w:tab/>
        <w:t>K zmene ceny Diela môže prísť:</w:t>
      </w:r>
    </w:p>
    <w:p w14:paraId="441A7B90" w14:textId="08C03811" w:rsidR="003D2CCB" w:rsidRPr="00064CA8" w:rsidRDefault="003D2CCB" w:rsidP="00F523FB">
      <w:pPr>
        <w:tabs>
          <w:tab w:val="left" w:pos="567"/>
          <w:tab w:val="left" w:pos="1276"/>
        </w:tabs>
        <w:ind w:left="1275" w:hanging="1275"/>
        <w:jc w:val="both"/>
      </w:pPr>
      <w:r w:rsidRPr="00064CA8">
        <w:tab/>
        <w:t>4.5.1</w:t>
      </w:r>
      <w:r w:rsidRPr="00064CA8">
        <w:tab/>
        <w:t>V prípad</w:t>
      </w:r>
      <w:r w:rsidR="00B77279">
        <w:t>e</w:t>
      </w:r>
      <w:r w:rsidRPr="00064CA8">
        <w:t>, že dielo bolo realizované v menšom rozsahu a to na základe skutočne vykonaných prác.</w:t>
      </w:r>
    </w:p>
    <w:p w14:paraId="470317AF" w14:textId="77777777" w:rsidR="003D2CCB" w:rsidRPr="00064CA8" w:rsidRDefault="003D2CCB" w:rsidP="00F523FB">
      <w:pPr>
        <w:tabs>
          <w:tab w:val="left" w:pos="567"/>
          <w:tab w:val="left" w:pos="1276"/>
        </w:tabs>
        <w:ind w:left="1275" w:hanging="1275"/>
        <w:jc w:val="both"/>
      </w:pPr>
      <w:r w:rsidRPr="00064CA8">
        <w:tab/>
        <w:t>4.5.2</w:t>
      </w:r>
      <w:r w:rsidRPr="00064CA8">
        <w:tab/>
        <w:t>Premeraním skutočne vykonaných prác, ak sú vykonané v menšom rozsahu ako boli uvedené vo výkaze výmer.</w:t>
      </w:r>
    </w:p>
    <w:p w14:paraId="5CB05C47" w14:textId="77777777" w:rsidR="003D2CCB" w:rsidRPr="00064CA8" w:rsidRDefault="003D2CCB" w:rsidP="00F523FB">
      <w:pPr>
        <w:tabs>
          <w:tab w:val="left" w:pos="567"/>
          <w:tab w:val="left" w:pos="1276"/>
        </w:tabs>
        <w:ind w:left="1275" w:hanging="1275"/>
        <w:jc w:val="both"/>
      </w:pPr>
      <w:r w:rsidRPr="00064CA8">
        <w:tab/>
        <w:t>4.5.3</w:t>
      </w:r>
      <w:r w:rsidRPr="00064CA8">
        <w:tab/>
        <w:t>V prípade akejkoľvek zmeny Diela (napr. zmeny technického riešenia, rozšírenia alebo  zúženia predmetu Zmluvy) nariadeného alebo schváleného Objednávateľom.</w:t>
      </w:r>
    </w:p>
    <w:p w14:paraId="74D10979" w14:textId="77777777" w:rsidR="003D2CCB" w:rsidRPr="00064CA8" w:rsidRDefault="003D2CCB" w:rsidP="00F523FB">
      <w:pPr>
        <w:tabs>
          <w:tab w:val="left" w:pos="567"/>
          <w:tab w:val="left" w:pos="1276"/>
        </w:tabs>
        <w:ind w:left="1275" w:hanging="1275"/>
        <w:jc w:val="both"/>
      </w:pPr>
      <w:r w:rsidRPr="00064CA8">
        <w:tab/>
        <w:t>4.5.4</w:t>
      </w:r>
      <w:r w:rsidRPr="00064CA8">
        <w:tab/>
        <w:t>V prípade výskytu nepredvídaných podmienok a z nich vyplývajúcich nákladov na zhotovenie Diela.</w:t>
      </w:r>
    </w:p>
    <w:p w14:paraId="12656690" w14:textId="77777777" w:rsidR="003D2CCB" w:rsidRPr="00064CA8" w:rsidRDefault="003D2CCB" w:rsidP="00F523FB">
      <w:pPr>
        <w:tabs>
          <w:tab w:val="left" w:pos="567"/>
          <w:tab w:val="left" w:pos="1276"/>
        </w:tabs>
        <w:ind w:left="1275" w:hanging="1275"/>
        <w:jc w:val="both"/>
      </w:pPr>
      <w:r w:rsidRPr="00064CA8">
        <w:tab/>
        <w:t>4.5.5</w:t>
      </w:r>
      <w:r w:rsidRPr="00064CA8">
        <w:tab/>
        <w:t>Pri zmene zákonnej sadzby DPH.</w:t>
      </w:r>
    </w:p>
    <w:p w14:paraId="571C62AD" w14:textId="77777777" w:rsidR="003D2CCB" w:rsidRPr="00064CA8" w:rsidRDefault="003D2CCB" w:rsidP="00203D57">
      <w:pPr>
        <w:tabs>
          <w:tab w:val="left" w:pos="567"/>
        </w:tabs>
        <w:ind w:left="567" w:hanging="567"/>
        <w:jc w:val="both"/>
      </w:pPr>
      <w:r w:rsidRPr="00064CA8">
        <w:rPr>
          <w:b/>
        </w:rPr>
        <w:t>4.6</w:t>
      </w:r>
      <w:r w:rsidRPr="00064CA8">
        <w:tab/>
        <w:t>Každá zmena rozpočtu bude zapísaná v stavebnom denníku a podpísaná zástupcami Zhotoviteľa a Objednávateľa, prípadne inými účastníkmi zhotovovania Diela, napr. hlavný projektant stavby, autorizovaný geodet. V prípade súhlasu týchto účastníkov so zmenou rozpočtu, vypracuje Zhotoviteľ dodatok k rozpočtu pre každý objekt, ktorý bude obsahovať:</w:t>
      </w:r>
    </w:p>
    <w:p w14:paraId="770261CF" w14:textId="77777777" w:rsidR="003D2CCB" w:rsidRPr="00064CA8" w:rsidRDefault="003D2CCB" w:rsidP="00F523FB">
      <w:pPr>
        <w:tabs>
          <w:tab w:val="left" w:pos="567"/>
          <w:tab w:val="left" w:pos="1276"/>
        </w:tabs>
        <w:ind w:left="1275" w:hanging="1275"/>
        <w:jc w:val="both"/>
      </w:pPr>
      <w:r w:rsidRPr="00064CA8">
        <w:tab/>
        <w:t>4.6.1</w:t>
      </w:r>
      <w:r w:rsidRPr="00064CA8">
        <w:tab/>
      </w:r>
      <w:r w:rsidRPr="00064CA8">
        <w:tab/>
        <w:t>rekapituláciu Ceny, ktorá bude obsahovať celkovú cenu Diela podľa tejto Zmluvy, Cenu podľa uzatvorených dodatkov k Zmluve a Cenu spolu,</w:t>
      </w:r>
    </w:p>
    <w:p w14:paraId="316F2FAC" w14:textId="77777777" w:rsidR="003D2CCB" w:rsidRPr="00064CA8" w:rsidRDefault="003D2CCB" w:rsidP="00F523FB">
      <w:pPr>
        <w:tabs>
          <w:tab w:val="left" w:pos="567"/>
          <w:tab w:val="left" w:pos="1276"/>
        </w:tabs>
        <w:ind w:left="1275" w:hanging="1275"/>
        <w:jc w:val="both"/>
      </w:pPr>
      <w:r w:rsidRPr="00064CA8">
        <w:tab/>
        <w:t>4.6.2</w:t>
      </w:r>
      <w:r w:rsidRPr="00064CA8">
        <w:tab/>
        <w:t>ocenený výkaz výmer naviac prác (pokiaľ budú) zaokrúhlený na dve desatinné miesta,</w:t>
      </w:r>
    </w:p>
    <w:p w14:paraId="11849B80" w14:textId="77777777" w:rsidR="003D2CCB" w:rsidRPr="00064CA8" w:rsidRDefault="003D2CCB" w:rsidP="00F523FB">
      <w:pPr>
        <w:tabs>
          <w:tab w:val="left" w:pos="567"/>
          <w:tab w:val="left" w:pos="1276"/>
        </w:tabs>
        <w:ind w:left="1275" w:hanging="1275"/>
        <w:jc w:val="both"/>
      </w:pPr>
      <w:r w:rsidRPr="00064CA8">
        <w:tab/>
        <w:t>4.6.3</w:t>
      </w:r>
      <w:r w:rsidRPr="00064CA8">
        <w:tab/>
        <w:t>odpočet ceny menej prác (pokiaľ budú) zaokrúhlený na dve desatinné miesta,</w:t>
      </w:r>
    </w:p>
    <w:p w14:paraId="274E31F4" w14:textId="77777777" w:rsidR="003D2CCB" w:rsidRPr="00064CA8" w:rsidRDefault="003D2CCB" w:rsidP="00F523FB">
      <w:pPr>
        <w:tabs>
          <w:tab w:val="left" w:pos="567"/>
          <w:tab w:val="left" w:pos="1276"/>
        </w:tabs>
        <w:ind w:left="1275" w:hanging="1275"/>
        <w:jc w:val="both"/>
      </w:pPr>
      <w:r w:rsidRPr="00064CA8">
        <w:tab/>
        <w:t>4.6.4</w:t>
      </w:r>
      <w:r w:rsidRPr="00064CA8">
        <w:tab/>
        <w:t>sprievodnú správu zdôvodňujúcu potrebu zmeny Ceny,</w:t>
      </w:r>
    </w:p>
    <w:p w14:paraId="7DDF16CF" w14:textId="77777777" w:rsidR="003D2CCB" w:rsidRPr="00064CA8" w:rsidRDefault="003D2CCB" w:rsidP="00F523FB">
      <w:pPr>
        <w:tabs>
          <w:tab w:val="left" w:pos="567"/>
          <w:tab w:val="left" w:pos="1276"/>
        </w:tabs>
        <w:ind w:left="1275" w:hanging="1275"/>
        <w:jc w:val="both"/>
      </w:pPr>
      <w:r w:rsidRPr="00064CA8">
        <w:tab/>
        <w:t>4.6.5</w:t>
      </w:r>
      <w:r w:rsidRPr="00064CA8">
        <w:tab/>
      </w:r>
      <w:r w:rsidRPr="00064CA8">
        <w:tab/>
        <w:t xml:space="preserve">kópiu zápisov zo stavebného, resp. montážneho denníka, </w:t>
      </w:r>
    </w:p>
    <w:p w14:paraId="727AF3BD" w14:textId="77777777" w:rsidR="003D2CCB" w:rsidRPr="00064CA8" w:rsidRDefault="003D2CCB" w:rsidP="00F523FB">
      <w:pPr>
        <w:tabs>
          <w:tab w:val="left" w:pos="567"/>
          <w:tab w:val="left" w:pos="1276"/>
        </w:tabs>
        <w:ind w:left="1275" w:hanging="1275"/>
        <w:jc w:val="both"/>
      </w:pPr>
      <w:r w:rsidRPr="00064CA8">
        <w:tab/>
        <w:t>4.6.6</w:t>
      </w:r>
      <w:r w:rsidRPr="00064CA8">
        <w:tab/>
        <w:t>ďalšie náležitosti (zápisy, náčrtky a podobne).</w:t>
      </w:r>
    </w:p>
    <w:p w14:paraId="71E59344" w14:textId="13EF7BE0" w:rsidR="003D2CCB" w:rsidRPr="00064CA8" w:rsidRDefault="003D2CCB" w:rsidP="00203D57">
      <w:pPr>
        <w:tabs>
          <w:tab w:val="left" w:pos="567"/>
        </w:tabs>
        <w:ind w:left="567" w:hanging="567"/>
        <w:jc w:val="both"/>
      </w:pPr>
      <w:r w:rsidRPr="00064CA8">
        <w:rPr>
          <w:b/>
        </w:rPr>
        <w:t>4.7</w:t>
      </w:r>
      <w:r w:rsidRPr="00064CA8">
        <w:tab/>
        <w:t xml:space="preserve">Pre vypracovanie rozpočtu každej zmeny bude Zhotoviteľ používať výšku jednotkových cien              a položky  z rozpočtu, ktorý bol súčasťou Verejného obstarávania. V prípade, ak nebude možné použiť tieto jednotkové ceny alebo položky, Zhotoviteľ navrhne nové jednotkové ceny alebo položky a predloží ich do dvoch (2) pracovných dní Objednávateľovi na predbežné odsúhlasenie spolu: </w:t>
      </w:r>
    </w:p>
    <w:p w14:paraId="0F4F906A" w14:textId="77777777" w:rsidR="003D2CCB" w:rsidRPr="00064CA8" w:rsidRDefault="003D2CCB" w:rsidP="00F523FB">
      <w:pPr>
        <w:tabs>
          <w:tab w:val="left" w:pos="567"/>
          <w:tab w:val="left" w:pos="1276"/>
        </w:tabs>
        <w:ind w:left="1275" w:hanging="1275"/>
        <w:jc w:val="both"/>
      </w:pPr>
      <w:r w:rsidRPr="00064CA8">
        <w:tab/>
        <w:t>4.7.1</w:t>
      </w:r>
      <w:r w:rsidRPr="00064CA8">
        <w:tab/>
      </w:r>
      <w:r w:rsidRPr="00064CA8">
        <w:tab/>
        <w:t>s kalkuláciou ceny každej novej položky na základe ekonomicky oprávnených nákladov,</w:t>
      </w:r>
    </w:p>
    <w:p w14:paraId="7A63FDF5" w14:textId="77777777" w:rsidR="003D2CCB" w:rsidRPr="00064CA8" w:rsidRDefault="003D2CCB" w:rsidP="00F523FB">
      <w:pPr>
        <w:tabs>
          <w:tab w:val="left" w:pos="567"/>
          <w:tab w:val="left" w:pos="1276"/>
        </w:tabs>
        <w:ind w:left="1275" w:hanging="1275"/>
        <w:jc w:val="both"/>
      </w:pPr>
      <w:r w:rsidRPr="00064CA8">
        <w:tab/>
        <w:t>4.7.2</w:t>
      </w:r>
      <w:r w:rsidRPr="00064CA8">
        <w:tab/>
        <w:t>s odpočítaním prác, ktoré nebudú vykonané.</w:t>
      </w:r>
    </w:p>
    <w:p w14:paraId="69129CD5" w14:textId="586DC2CE" w:rsidR="003D2CCB" w:rsidRPr="00064CA8" w:rsidRDefault="003D2CCB" w:rsidP="00203D57">
      <w:pPr>
        <w:tabs>
          <w:tab w:val="left" w:pos="567"/>
        </w:tabs>
        <w:ind w:left="567" w:hanging="567"/>
        <w:jc w:val="both"/>
      </w:pPr>
      <w:r w:rsidRPr="00064CA8">
        <w:rPr>
          <w:b/>
        </w:rPr>
        <w:lastRenderedPageBreak/>
        <w:t>4.8</w:t>
      </w:r>
      <w:r w:rsidRPr="00064CA8">
        <w:tab/>
        <w:t>Zhotoviteľ bude predkladať dodatky k rozpočtom podľa jednotlivých častí Diela Objednávateľovi na odsúhlasenie, pričom ten tieto môže odsúhlasiť, prípad</w:t>
      </w:r>
      <w:r w:rsidR="008C725E">
        <w:t>n</w:t>
      </w:r>
      <w:r w:rsidRPr="00064CA8">
        <w:t xml:space="preserve">e ich vráti neodsúhlasené s odôvodnením  do 10 dní odo dňa ich obdržania. </w:t>
      </w:r>
    </w:p>
    <w:p w14:paraId="43EB9A26" w14:textId="56DB377B" w:rsidR="003D2CCB" w:rsidRPr="00064CA8" w:rsidRDefault="003D2CCB" w:rsidP="00203D57">
      <w:pPr>
        <w:tabs>
          <w:tab w:val="left" w:pos="567"/>
        </w:tabs>
        <w:ind w:left="567" w:hanging="567"/>
        <w:jc w:val="both"/>
      </w:pPr>
      <w:r w:rsidRPr="00064CA8">
        <w:rPr>
          <w:b/>
        </w:rPr>
        <w:t>4.</w:t>
      </w:r>
      <w:r w:rsidR="008C725E">
        <w:rPr>
          <w:b/>
        </w:rPr>
        <w:t>9</w:t>
      </w:r>
      <w:r w:rsidRPr="00064CA8">
        <w:tab/>
        <w:t xml:space="preserve">Pokiaľ k zmene rozpočtu dôjde z iných dôvodov (napr. výskytom prác pôvodne nezahrnutých v rozpočte, ale súvisiacich s plnením Zmluvy), Zhotoviteľ pripraví návrh dodatku k Zmluve, ktorý posúdi Objednávateľ. </w:t>
      </w:r>
    </w:p>
    <w:p w14:paraId="40857F4B" w14:textId="2BD45771" w:rsidR="003D2CCB" w:rsidRPr="00064CA8" w:rsidRDefault="003D2CCB" w:rsidP="00203D57">
      <w:pPr>
        <w:tabs>
          <w:tab w:val="left" w:pos="567"/>
        </w:tabs>
        <w:ind w:left="567" w:hanging="567"/>
        <w:jc w:val="both"/>
      </w:pPr>
      <w:r w:rsidRPr="00064CA8">
        <w:rPr>
          <w:b/>
        </w:rPr>
        <w:t>4.1</w:t>
      </w:r>
      <w:r w:rsidR="008C725E">
        <w:rPr>
          <w:b/>
        </w:rPr>
        <w:t>0</w:t>
      </w:r>
      <w:r w:rsidR="008C725E">
        <w:rPr>
          <w:b/>
        </w:rPr>
        <w:tab/>
      </w:r>
      <w:r w:rsidRPr="00064CA8">
        <w:t>Zmluvnými stranami uzatvorený dodatok k Zmluve, týkajúci sa zmeny Ceny alebo jej časti, bude oprávňovať Zhotoviteľa k uplatňovaniu nových položiek v súpise vykonaných práce.</w:t>
      </w:r>
    </w:p>
    <w:p w14:paraId="5C7131C4" w14:textId="76F49B63" w:rsidR="003D2CCB" w:rsidRPr="00064CA8" w:rsidRDefault="003D2CCB" w:rsidP="00203D57">
      <w:pPr>
        <w:tabs>
          <w:tab w:val="left" w:pos="567"/>
        </w:tabs>
        <w:ind w:left="567" w:hanging="567"/>
        <w:jc w:val="both"/>
      </w:pPr>
      <w:r w:rsidRPr="00064CA8">
        <w:rPr>
          <w:b/>
        </w:rPr>
        <w:t>4.1</w:t>
      </w:r>
      <w:r w:rsidR="008C725E">
        <w:rPr>
          <w:b/>
        </w:rPr>
        <w:t>1</w:t>
      </w:r>
      <w:r w:rsidRPr="00064CA8">
        <w:tab/>
        <w:t xml:space="preserve">Zhotoviteľ nesmie začať realizovať žiadne práce nezahrnuté vo výkaze výmer bez podpísaného dodatku k Zmluve, prípadne písomného súhlasu Objednávateľa. V prípade realizácie prác bez podpísaného dodatku k Zmluve alebo písomného súhlasu Objednávateľa nemá Zhotoviteľ nárok platbu za takéto činnosti a ani právo ich fakturovať. </w:t>
      </w:r>
    </w:p>
    <w:p w14:paraId="7D8F1E04" w14:textId="34CD32AF" w:rsidR="003D2CCB" w:rsidRPr="00064CA8" w:rsidRDefault="003D2CCB" w:rsidP="00203D57">
      <w:pPr>
        <w:tabs>
          <w:tab w:val="left" w:pos="567"/>
        </w:tabs>
        <w:ind w:left="567" w:hanging="567"/>
        <w:jc w:val="both"/>
      </w:pPr>
      <w:r w:rsidRPr="00064CA8">
        <w:rPr>
          <w:b/>
        </w:rPr>
        <w:t>4.1</w:t>
      </w:r>
      <w:r w:rsidR="008C725E">
        <w:rPr>
          <w:b/>
        </w:rPr>
        <w:t>2</w:t>
      </w:r>
      <w:r w:rsidRPr="00064CA8">
        <w:tab/>
        <w:t xml:space="preserve">Zmluvné strany berú na vedomie, že dodatky k Zmluve musia byť uzatvorené v súlade s § </w:t>
      </w:r>
      <w:r w:rsidR="005A357D" w:rsidRPr="00064CA8">
        <w:t xml:space="preserve">18 </w:t>
      </w:r>
      <w:r w:rsidRPr="00064CA8">
        <w:t xml:space="preserve"> zákona č. </w:t>
      </w:r>
      <w:r w:rsidR="005A357D" w:rsidRPr="00064CA8">
        <w:t>343/2015</w:t>
      </w:r>
      <w:r w:rsidRPr="00064CA8">
        <w:t xml:space="preserve"> Z.z. o verejnom obstarávaní (ďalej aj ako „</w:t>
      </w:r>
      <w:r w:rsidRPr="00064CA8">
        <w:rPr>
          <w:b/>
        </w:rPr>
        <w:t>Zákon o verejnom obstarávaní</w:t>
      </w:r>
      <w:r w:rsidRPr="00064CA8">
        <w:t>“).</w:t>
      </w:r>
    </w:p>
    <w:p w14:paraId="1022A626" w14:textId="77777777" w:rsidR="000A2899" w:rsidRPr="00064CA8" w:rsidRDefault="000A2899" w:rsidP="00F523FB">
      <w:pPr>
        <w:rPr>
          <w:b/>
        </w:rPr>
      </w:pPr>
    </w:p>
    <w:p w14:paraId="13CFC7AD" w14:textId="3CF4A31F" w:rsidR="003D2CCB" w:rsidRPr="00064CA8" w:rsidRDefault="003D2CCB" w:rsidP="00F523FB">
      <w:pPr>
        <w:rPr>
          <w:b/>
        </w:rPr>
      </w:pPr>
      <w:r w:rsidRPr="00064CA8">
        <w:rPr>
          <w:b/>
        </w:rPr>
        <w:t>Čl. V</w:t>
      </w:r>
    </w:p>
    <w:p w14:paraId="252BF285" w14:textId="498956FB" w:rsidR="003D2CCB" w:rsidRPr="00064CA8" w:rsidRDefault="003D2CCB" w:rsidP="00F523FB">
      <w:pPr>
        <w:rPr>
          <w:b/>
        </w:rPr>
      </w:pPr>
      <w:r w:rsidRPr="00064CA8">
        <w:rPr>
          <w:b/>
        </w:rPr>
        <w:t>PLATOBNE PODMIENKY</w:t>
      </w:r>
    </w:p>
    <w:p w14:paraId="22039469" w14:textId="77777777" w:rsidR="003D2CCB" w:rsidRPr="00064CA8" w:rsidRDefault="003D2CCB" w:rsidP="00F523FB">
      <w:pPr>
        <w:rPr>
          <w:b/>
        </w:rPr>
      </w:pPr>
    </w:p>
    <w:p w14:paraId="7E614D8B" w14:textId="5DD15E6C" w:rsidR="003D2CCB" w:rsidRPr="00064CA8" w:rsidRDefault="003D2CCB" w:rsidP="00203D57">
      <w:pPr>
        <w:tabs>
          <w:tab w:val="left" w:pos="567"/>
        </w:tabs>
        <w:ind w:left="567" w:hanging="567"/>
        <w:jc w:val="both"/>
      </w:pPr>
      <w:r w:rsidRPr="00064CA8">
        <w:rPr>
          <w:b/>
        </w:rPr>
        <w:t>5.1</w:t>
      </w:r>
      <w:r w:rsidRPr="00064CA8">
        <w:tab/>
        <w:t>Platba Ceny bude uskutočnená na základe faktúr vystaven</w:t>
      </w:r>
      <w:r w:rsidR="00D12F8A" w:rsidRPr="00064CA8">
        <w:t>ých</w:t>
      </w:r>
      <w:r w:rsidRPr="00064CA8">
        <w:t xml:space="preserve"> Zhotoviteľom. Faktúr</w:t>
      </w:r>
      <w:r w:rsidR="00D12F8A" w:rsidRPr="00064CA8">
        <w:t>y</w:t>
      </w:r>
      <w:r w:rsidRPr="00064CA8">
        <w:t xml:space="preserve"> bud</w:t>
      </w:r>
      <w:r w:rsidR="00D12F8A" w:rsidRPr="00064CA8">
        <w:t>ú</w:t>
      </w:r>
      <w:r w:rsidRPr="00064CA8">
        <w:t xml:space="preserve"> obsahovať všetky náležitosti podľa Zákona o DPH a náležitosti dohodnuté podľa tejto Zmluvy, najmä:</w:t>
      </w:r>
    </w:p>
    <w:p w14:paraId="75E8BFAF" w14:textId="77777777" w:rsidR="003D2CCB" w:rsidRPr="00064CA8" w:rsidRDefault="003D2CCB" w:rsidP="00F523FB">
      <w:pPr>
        <w:numPr>
          <w:ilvl w:val="0"/>
          <w:numId w:val="6"/>
        </w:numPr>
        <w:jc w:val="both"/>
      </w:pPr>
      <w:r w:rsidRPr="00064CA8">
        <w:t>číslo Zmluvy Objednávateľa (Dodatku k Zmluve),</w:t>
      </w:r>
    </w:p>
    <w:p w14:paraId="7D0E95E1" w14:textId="77777777" w:rsidR="003D2CCB" w:rsidRPr="00064CA8" w:rsidRDefault="003D2CCB" w:rsidP="00F523FB">
      <w:pPr>
        <w:numPr>
          <w:ilvl w:val="0"/>
          <w:numId w:val="6"/>
        </w:numPr>
        <w:jc w:val="both"/>
      </w:pPr>
      <w:r w:rsidRPr="00064CA8">
        <w:t>obchodné mená Objednávateľa a Zhotoviteľa, adresy ich sídla, miesta podnikania, IČO, DIČ, IČ DPH,</w:t>
      </w:r>
    </w:p>
    <w:p w14:paraId="3398DBF0" w14:textId="77777777" w:rsidR="003D2CCB" w:rsidRPr="00064CA8" w:rsidRDefault="003D2CCB" w:rsidP="00F523FB">
      <w:pPr>
        <w:numPr>
          <w:ilvl w:val="0"/>
          <w:numId w:val="6"/>
        </w:numPr>
        <w:jc w:val="both"/>
      </w:pPr>
      <w:r w:rsidRPr="00064CA8">
        <w:t>poradové číslo faktúry,</w:t>
      </w:r>
    </w:p>
    <w:p w14:paraId="0A3A6221" w14:textId="77777777" w:rsidR="003D2CCB" w:rsidRPr="00064CA8" w:rsidRDefault="003D2CCB" w:rsidP="00F523FB">
      <w:pPr>
        <w:numPr>
          <w:ilvl w:val="0"/>
          <w:numId w:val="6"/>
        </w:numPr>
        <w:jc w:val="both"/>
      </w:pPr>
      <w:r w:rsidRPr="00064CA8">
        <w:t>dátum vystavenia faktúry,</w:t>
      </w:r>
    </w:p>
    <w:p w14:paraId="7CD33A97" w14:textId="77777777" w:rsidR="003D2CCB" w:rsidRPr="00064CA8" w:rsidRDefault="003D2CCB" w:rsidP="00F523FB">
      <w:pPr>
        <w:numPr>
          <w:ilvl w:val="0"/>
          <w:numId w:val="6"/>
        </w:numPr>
        <w:jc w:val="both"/>
      </w:pPr>
      <w:r w:rsidRPr="00064CA8">
        <w:t>dátum dodania predmetu plnenia,</w:t>
      </w:r>
    </w:p>
    <w:p w14:paraId="4E7BB24F" w14:textId="77777777" w:rsidR="003D2CCB" w:rsidRPr="00064CA8" w:rsidRDefault="003D2CCB" w:rsidP="00F523FB">
      <w:pPr>
        <w:numPr>
          <w:ilvl w:val="0"/>
          <w:numId w:val="6"/>
        </w:numPr>
        <w:jc w:val="both"/>
      </w:pPr>
      <w:r w:rsidRPr="00064CA8">
        <w:t>dátum splatnosti faktúry podľa Zmluvy (Dodatku k Zmluve),</w:t>
      </w:r>
    </w:p>
    <w:p w14:paraId="7A74597C" w14:textId="77777777" w:rsidR="003D2CCB" w:rsidRPr="00064CA8" w:rsidRDefault="003D2CCB" w:rsidP="00F523FB">
      <w:pPr>
        <w:numPr>
          <w:ilvl w:val="0"/>
          <w:numId w:val="6"/>
        </w:numPr>
        <w:jc w:val="both"/>
      </w:pPr>
      <w:r w:rsidRPr="00064CA8">
        <w:t>označenie peňažného ústavu a číslo účtu Zhotoviteľa, na ktoré má byť faktúra uhradená,</w:t>
      </w:r>
    </w:p>
    <w:p w14:paraId="59412D80" w14:textId="77777777" w:rsidR="007975D2" w:rsidRPr="00064CA8" w:rsidRDefault="003D2CCB" w:rsidP="00F523FB">
      <w:pPr>
        <w:numPr>
          <w:ilvl w:val="0"/>
          <w:numId w:val="6"/>
        </w:numPr>
        <w:jc w:val="both"/>
      </w:pPr>
      <w:r w:rsidRPr="00064CA8">
        <w:t>označenie častí Diela, ktorých sa fakturácia dotýka a uvedenie sumy za každú fakturovanú časť Diela,</w:t>
      </w:r>
    </w:p>
    <w:p w14:paraId="1923BAC2" w14:textId="4C770853" w:rsidR="00487FEF" w:rsidRPr="00064CA8" w:rsidRDefault="003D2CCB" w:rsidP="00F523FB">
      <w:pPr>
        <w:numPr>
          <w:ilvl w:val="0"/>
          <w:numId w:val="6"/>
        </w:numPr>
        <w:jc w:val="both"/>
        <w:rPr>
          <w:rFonts w:cstheme="minorHAnsi"/>
        </w:rPr>
      </w:pPr>
      <w:r w:rsidRPr="00064CA8">
        <w:t>názov projektu</w:t>
      </w:r>
      <w:r w:rsidR="0038695D">
        <w:t xml:space="preserve">: </w:t>
      </w:r>
      <w:r w:rsidR="0038695D" w:rsidRPr="006C70C0">
        <w:rPr>
          <w:rFonts w:cstheme="minorHAnsi"/>
          <w:b/>
        </w:rPr>
        <w:t>„</w:t>
      </w:r>
      <w:r w:rsidR="00905086">
        <w:rPr>
          <w:rFonts w:ascii="Times New Roman" w:hAnsi="Times New Roman" w:cs="Times New Roman"/>
          <w:b/>
        </w:rPr>
        <w:t>Zberný dvor, Golianovo</w:t>
      </w:r>
      <w:r w:rsidR="0038695D" w:rsidRPr="006C70C0">
        <w:rPr>
          <w:rFonts w:cstheme="minorHAnsi"/>
        </w:rPr>
        <w:t>“</w:t>
      </w:r>
      <w:r w:rsidR="0038695D">
        <w:t xml:space="preserve"> </w:t>
      </w:r>
    </w:p>
    <w:p w14:paraId="0AC06D76" w14:textId="77777777" w:rsidR="003D2CCB" w:rsidRPr="00064CA8" w:rsidRDefault="003D2CCB" w:rsidP="00F523FB">
      <w:pPr>
        <w:numPr>
          <w:ilvl w:val="0"/>
          <w:numId w:val="6"/>
        </w:numPr>
        <w:jc w:val="both"/>
      </w:pPr>
      <w:r w:rsidRPr="00064CA8">
        <w:t xml:space="preserve">výška sumy požadovanej na zaplatenie v EUR a v členení suma v EUR bez DPH, výška DPH, suma v EUR s DPH zaokrúhlená na dve desatinné miesta, </w:t>
      </w:r>
    </w:p>
    <w:p w14:paraId="4BC57612" w14:textId="77777777" w:rsidR="003D2CCB" w:rsidRPr="00064CA8" w:rsidRDefault="003D2CCB" w:rsidP="00F523FB">
      <w:pPr>
        <w:numPr>
          <w:ilvl w:val="0"/>
          <w:numId w:val="6"/>
        </w:numPr>
        <w:jc w:val="both"/>
      </w:pPr>
      <w:r w:rsidRPr="00064CA8">
        <w:t>odtlačok pečiatky a podpis zástupcu oprávneného konať v mene Zhotoviteľa.</w:t>
      </w:r>
    </w:p>
    <w:p w14:paraId="54D1260D" w14:textId="77777777" w:rsidR="001E576E" w:rsidRPr="00064CA8" w:rsidRDefault="003D2CCB" w:rsidP="00203D57">
      <w:pPr>
        <w:tabs>
          <w:tab w:val="left" w:pos="567"/>
        </w:tabs>
        <w:ind w:left="567" w:hanging="567"/>
        <w:jc w:val="both"/>
        <w:rPr>
          <w:color w:val="000000" w:themeColor="text1"/>
        </w:rPr>
      </w:pPr>
      <w:r w:rsidRPr="00064CA8">
        <w:rPr>
          <w:b/>
        </w:rPr>
        <w:t>5.2</w:t>
      </w:r>
      <w:r w:rsidRPr="00064CA8">
        <w:tab/>
      </w:r>
      <w:r w:rsidR="001E576E" w:rsidRPr="00064CA8">
        <w:rPr>
          <w:color w:val="000000" w:themeColor="text1"/>
        </w:rPr>
        <w:t>Zhotoviteľ vystaví faktúru v 5-tich origináloch na základe odsúhlaseného výkazu vykonaných prác a to nasledovným spôsobom:</w:t>
      </w:r>
    </w:p>
    <w:p w14:paraId="3D256131" w14:textId="77777777" w:rsidR="0038695D" w:rsidRDefault="001E576E" w:rsidP="0038695D">
      <w:pPr>
        <w:tabs>
          <w:tab w:val="left" w:pos="567"/>
          <w:tab w:val="left" w:pos="1276"/>
        </w:tabs>
        <w:ind w:left="1275" w:hanging="1275"/>
        <w:jc w:val="both"/>
        <w:rPr>
          <w:color w:val="000000" w:themeColor="text1"/>
        </w:rPr>
      </w:pPr>
      <w:r w:rsidRPr="00064CA8">
        <w:rPr>
          <w:color w:val="000000" w:themeColor="text1"/>
        </w:rPr>
        <w:tab/>
        <w:t>5.2.1</w:t>
      </w:r>
      <w:r w:rsidRPr="00064CA8">
        <w:rPr>
          <w:color w:val="000000" w:themeColor="text1"/>
        </w:rPr>
        <w:tab/>
      </w:r>
      <w:r w:rsidR="0038695D">
        <w:rPr>
          <w:color w:val="000000" w:themeColor="text1"/>
        </w:rPr>
        <w:t>F</w:t>
      </w:r>
      <w:r w:rsidR="0038695D" w:rsidRPr="0049742A">
        <w:rPr>
          <w:color w:val="000000" w:themeColor="text1"/>
        </w:rPr>
        <w:t>aktúra bude vystavená najskôr po odovzdaní Diela bez vád.</w:t>
      </w:r>
    </w:p>
    <w:p w14:paraId="7C12635D" w14:textId="2D2A079D" w:rsidR="001E576E" w:rsidRPr="00064CA8" w:rsidRDefault="001E576E" w:rsidP="004F7EF0">
      <w:pPr>
        <w:tabs>
          <w:tab w:val="left" w:pos="567"/>
          <w:tab w:val="left" w:pos="1276"/>
        </w:tabs>
        <w:jc w:val="both"/>
        <w:rPr>
          <w:color w:val="000000" w:themeColor="text1"/>
        </w:rPr>
      </w:pPr>
    </w:p>
    <w:p w14:paraId="1190BBCE" w14:textId="5E0E7741" w:rsidR="003D2CCB" w:rsidRPr="00064CA8" w:rsidRDefault="003D2CCB" w:rsidP="00F523FB">
      <w:pPr>
        <w:tabs>
          <w:tab w:val="left" w:pos="567"/>
        </w:tabs>
        <w:jc w:val="both"/>
      </w:pPr>
      <w:r w:rsidRPr="00064CA8">
        <w:rPr>
          <w:b/>
        </w:rPr>
        <w:t>5.3</w:t>
      </w:r>
      <w:r w:rsidRPr="00064CA8">
        <w:tab/>
        <w:t>Prílohou faktúr</w:t>
      </w:r>
      <w:r w:rsidR="0038695D">
        <w:t>y</w:t>
      </w:r>
      <w:r w:rsidRPr="00064CA8">
        <w:t xml:space="preserve"> bude: </w:t>
      </w:r>
    </w:p>
    <w:p w14:paraId="78819431" w14:textId="77777777" w:rsidR="003D2CCB" w:rsidRPr="00064CA8" w:rsidRDefault="003D2CCB" w:rsidP="00F523FB">
      <w:pPr>
        <w:tabs>
          <w:tab w:val="left" w:pos="567"/>
          <w:tab w:val="left" w:pos="1276"/>
        </w:tabs>
        <w:ind w:left="1275" w:hanging="1275"/>
        <w:jc w:val="both"/>
      </w:pPr>
      <w:r w:rsidRPr="00064CA8">
        <w:tab/>
        <w:t>5.3.1</w:t>
      </w:r>
      <w:r w:rsidRPr="00064CA8">
        <w:tab/>
        <w:t>Výkaz vykonaných prác odsúhlasený  a potvrdený Objednávateľom alebo osobou poverenou Objednávateľom, napr. stavebným dozorom.</w:t>
      </w:r>
    </w:p>
    <w:p w14:paraId="1E1F0B26" w14:textId="77777777" w:rsidR="003D2CCB" w:rsidRPr="00064CA8" w:rsidRDefault="003D2CCB" w:rsidP="00F523FB">
      <w:pPr>
        <w:tabs>
          <w:tab w:val="left" w:pos="567"/>
          <w:tab w:val="left" w:pos="1276"/>
        </w:tabs>
        <w:ind w:left="1275" w:hanging="1275"/>
        <w:jc w:val="both"/>
      </w:pPr>
      <w:r w:rsidRPr="00064CA8">
        <w:tab/>
        <w:t>5.3.2</w:t>
      </w:r>
      <w:r w:rsidRPr="00064CA8">
        <w:tab/>
        <w:t xml:space="preserve">Správa za fakturačné obdobie, ktorá bude obsahovať porovnanie skutočného a plánovaného postupu prác, vrátane finančného plnenia harmonogramu realizácie prác. </w:t>
      </w:r>
    </w:p>
    <w:p w14:paraId="27FB6149" w14:textId="77777777" w:rsidR="003D2CCB" w:rsidRPr="00064CA8" w:rsidRDefault="003D2CCB" w:rsidP="00F523FB">
      <w:pPr>
        <w:tabs>
          <w:tab w:val="left" w:pos="567"/>
          <w:tab w:val="left" w:pos="1276"/>
        </w:tabs>
        <w:ind w:left="1275" w:hanging="1275"/>
        <w:jc w:val="both"/>
      </w:pPr>
      <w:r w:rsidRPr="00064CA8">
        <w:tab/>
        <w:t>5.3.3</w:t>
      </w:r>
      <w:r w:rsidRPr="00064CA8">
        <w:tab/>
        <w:t>Fotodokumentácia, ktorá dokumentuje postup dodaných a zrealizovaných stavebných prác.</w:t>
      </w:r>
    </w:p>
    <w:p w14:paraId="71CFF500" w14:textId="77777777" w:rsidR="003D2CCB" w:rsidRPr="00064CA8" w:rsidRDefault="003D2CCB" w:rsidP="00F523FB">
      <w:pPr>
        <w:tabs>
          <w:tab w:val="left" w:pos="567"/>
          <w:tab w:val="left" w:pos="1276"/>
        </w:tabs>
        <w:ind w:left="1275" w:hanging="1275"/>
        <w:jc w:val="both"/>
      </w:pPr>
      <w:r w:rsidRPr="00064CA8">
        <w:tab/>
        <w:t>5.3.4</w:t>
      </w:r>
      <w:r w:rsidRPr="00064CA8">
        <w:tab/>
        <w:t>Výsledky predpísaných a vykonaných skúšok s popisom, či skúška prebehla v poriadku alebo ju bude nutné opakovať a dôvod opakovania skúšky.</w:t>
      </w:r>
    </w:p>
    <w:p w14:paraId="51F6E5C7" w14:textId="77777777" w:rsidR="003D2CCB" w:rsidRPr="00064CA8" w:rsidRDefault="003D2CCB" w:rsidP="00F523FB">
      <w:pPr>
        <w:tabs>
          <w:tab w:val="left" w:pos="567"/>
          <w:tab w:val="left" w:pos="1276"/>
        </w:tabs>
        <w:ind w:left="1275" w:hanging="1275"/>
        <w:jc w:val="both"/>
      </w:pPr>
      <w:r w:rsidRPr="00064CA8">
        <w:tab/>
        <w:t>5.3.5</w:t>
      </w:r>
      <w:r w:rsidRPr="00064CA8">
        <w:tab/>
        <w:t xml:space="preserve">kópia stavebného denníka alebo jeho časti prislúchajúce k obdobiu, ktoré sa zachytávajú vo výkazoch vykonaných prác. </w:t>
      </w:r>
    </w:p>
    <w:p w14:paraId="07D9E8F9" w14:textId="55732CCF" w:rsidR="003D2CCB" w:rsidRPr="00064CA8" w:rsidRDefault="003D2CCB" w:rsidP="00203D57">
      <w:pPr>
        <w:tabs>
          <w:tab w:val="left" w:pos="567"/>
        </w:tabs>
        <w:ind w:left="567" w:hanging="567"/>
        <w:jc w:val="both"/>
      </w:pPr>
      <w:r w:rsidRPr="00064CA8">
        <w:rPr>
          <w:b/>
        </w:rPr>
        <w:lastRenderedPageBreak/>
        <w:t>5.4</w:t>
      </w:r>
      <w:r w:rsidRPr="00064CA8">
        <w:tab/>
        <w:t>Ak faktúr</w:t>
      </w:r>
      <w:r w:rsidR="00D12F8A" w:rsidRPr="00064CA8">
        <w:t>a</w:t>
      </w:r>
      <w:r w:rsidRPr="00064CA8">
        <w:t xml:space="preserve"> nebud</w:t>
      </w:r>
      <w:r w:rsidR="00D12F8A" w:rsidRPr="00064CA8">
        <w:t>e</w:t>
      </w:r>
      <w:r w:rsidRPr="00064CA8">
        <w:t xml:space="preserve"> obsahovať náležitosti vyžadované Zákonom o DPH alebo stanovené náležitosti nebudú uvedené správne v súlade s platnou legislatívou alebo údaje vo faktúre alebo jej prílohy nebudú v súlade s podmienkami dohodnutými v tejto Zmluve, je Objednávateľ oprávnený faktúr</w:t>
      </w:r>
      <w:r w:rsidR="00D12F8A" w:rsidRPr="00064CA8">
        <w:t>u</w:t>
      </w:r>
      <w:r w:rsidRPr="00064CA8">
        <w:t xml:space="preserve"> vrátiť Zhotoviteľovi bez zaplatenia. V takom prípade prestáva plynúť lehota splatnosti faktúry. Objednávateľ je povinný uviesť dôvod vrátenia faktúry. Nová lehota splatnosti faktúry začne plynúť až dňom doručenia opravenej (novej) faktúry, ktorá spĺňa požiadavky všeobecne záväzných právnych predpisov a Zmluvy. </w:t>
      </w:r>
    </w:p>
    <w:p w14:paraId="4DCB5E97" w14:textId="1DC05CCD" w:rsidR="003D2CCB" w:rsidRPr="00064CA8" w:rsidRDefault="003D2CCB" w:rsidP="00F523FB">
      <w:pPr>
        <w:tabs>
          <w:tab w:val="left" w:pos="567"/>
        </w:tabs>
        <w:jc w:val="both"/>
      </w:pPr>
      <w:r w:rsidRPr="00064CA8">
        <w:rPr>
          <w:b/>
        </w:rPr>
        <w:t>5.5</w:t>
      </w:r>
      <w:r w:rsidRPr="00064CA8">
        <w:rPr>
          <w:b/>
        </w:rPr>
        <w:tab/>
      </w:r>
      <w:r w:rsidRPr="00064CA8">
        <w:t xml:space="preserve">Dátum splatnosti faktúry je </w:t>
      </w:r>
      <w:r w:rsidR="00832139">
        <w:t>tridsať</w:t>
      </w:r>
      <w:r w:rsidRPr="00064CA8">
        <w:t xml:space="preserve"> (</w:t>
      </w:r>
      <w:r w:rsidR="00832139">
        <w:t>3</w:t>
      </w:r>
      <w:r w:rsidRPr="00064CA8">
        <w:t xml:space="preserve">0) dní od doručenia faktúry Objednávateľovi. </w:t>
      </w:r>
    </w:p>
    <w:p w14:paraId="358FE052" w14:textId="3DB9D1A7" w:rsidR="00663841" w:rsidRPr="00663841" w:rsidRDefault="003D2CCB" w:rsidP="00663841">
      <w:pPr>
        <w:tabs>
          <w:tab w:val="left" w:pos="567"/>
        </w:tabs>
        <w:ind w:left="567" w:hanging="567"/>
        <w:jc w:val="both"/>
      </w:pPr>
      <w:r w:rsidRPr="00064CA8">
        <w:rPr>
          <w:b/>
        </w:rPr>
        <w:t>5.6</w:t>
      </w:r>
      <w:r w:rsidRPr="00064CA8">
        <w:tab/>
        <w:t xml:space="preserve">Za deň splnenia peňažného záväzku Objednávateľa sa považuje deň odpísania platby z účtu Objednávateľa na účet Zhotoviteľa uvedený vo faktúre. Ak deň splatnosti faktúry pripadne na deň pracovného pokoja, faktúra bude splatná v najbližší nasledujúci pracovný deň. Ak je Objednávateľ </w:t>
      </w:r>
      <w:r w:rsidR="008E6604" w:rsidRPr="00064CA8">
        <w:t xml:space="preserve">              </w:t>
      </w:r>
      <w:r w:rsidRPr="00064CA8">
        <w:t>v omeškaní s úhradou faktúry, Zhotoviteľ má právo uplatniť si u Objednávateľa úrok z omeškania vo výške 0,005 % z dlžnej čiastky za každý deň omeškania, maximálne však do celkovej výšky 5 % z Ceny.</w:t>
      </w:r>
    </w:p>
    <w:p w14:paraId="58A9A7D3" w14:textId="2C2C87B6" w:rsidR="00203D57" w:rsidRDefault="00125FC9" w:rsidP="00203D57">
      <w:pPr>
        <w:ind w:left="708" w:hanging="708"/>
        <w:jc w:val="both"/>
        <w:rPr>
          <w:rFonts w:cs="Arial"/>
          <w:spacing w:val="-4"/>
          <w:szCs w:val="20"/>
        </w:rPr>
      </w:pPr>
      <w:r w:rsidRPr="00064CA8">
        <w:rPr>
          <w:rFonts w:cs="Arial"/>
          <w:b/>
          <w:color w:val="000000"/>
          <w:szCs w:val="20"/>
        </w:rPr>
        <w:t>5.</w:t>
      </w:r>
      <w:r w:rsidR="00663841">
        <w:rPr>
          <w:rFonts w:cs="Arial"/>
          <w:b/>
          <w:color w:val="000000"/>
          <w:szCs w:val="20"/>
        </w:rPr>
        <w:t>7</w:t>
      </w:r>
      <w:r w:rsidRPr="00064CA8">
        <w:rPr>
          <w:rFonts w:cs="Arial"/>
          <w:b/>
          <w:color w:val="000000"/>
          <w:szCs w:val="20"/>
        </w:rPr>
        <w:t>.</w:t>
      </w:r>
      <w:r w:rsidR="00203D57">
        <w:rPr>
          <w:rFonts w:cs="Arial"/>
          <w:b/>
          <w:color w:val="000000"/>
          <w:szCs w:val="20"/>
        </w:rPr>
        <w:t xml:space="preserve">   </w:t>
      </w:r>
      <w:r w:rsidRPr="00064CA8">
        <w:rPr>
          <w:rFonts w:cs="Arial"/>
          <w:spacing w:val="-4"/>
          <w:szCs w:val="20"/>
        </w:rPr>
        <w:t>Zhotoviteľ nie je oprávnený požadovať úroky alebo úroky z omeškania zo zadržanej čiastky odo</w:t>
      </w:r>
    </w:p>
    <w:p w14:paraId="7E8FE358" w14:textId="0DAD9E96" w:rsidR="00125FC9" w:rsidRPr="00203D57" w:rsidRDefault="00125FC9" w:rsidP="00203D57">
      <w:pPr>
        <w:ind w:left="708" w:hanging="141"/>
        <w:jc w:val="both"/>
        <w:rPr>
          <w:rFonts w:cs="Arial"/>
          <w:spacing w:val="-4"/>
          <w:szCs w:val="20"/>
        </w:rPr>
      </w:pPr>
      <w:r w:rsidRPr="00064CA8">
        <w:rPr>
          <w:rFonts w:cs="Arial"/>
          <w:spacing w:val="-4"/>
          <w:szCs w:val="20"/>
        </w:rPr>
        <w:t xml:space="preserve">dňa zadržania až do momentu, kedy je objednávateľ povinný uvoľniť zádržné Zhotoviteľovi. </w:t>
      </w:r>
    </w:p>
    <w:p w14:paraId="7111B51B" w14:textId="32146C4D" w:rsidR="00125FC9" w:rsidRPr="00064CA8" w:rsidRDefault="00125FC9" w:rsidP="00203D57">
      <w:pPr>
        <w:tabs>
          <w:tab w:val="left" w:pos="567"/>
        </w:tabs>
        <w:ind w:left="567" w:hanging="567"/>
        <w:jc w:val="both"/>
      </w:pPr>
      <w:r w:rsidRPr="00064CA8">
        <w:rPr>
          <w:b/>
        </w:rPr>
        <w:t>5.</w:t>
      </w:r>
      <w:r w:rsidR="00663841">
        <w:rPr>
          <w:b/>
        </w:rPr>
        <w:t>8</w:t>
      </w:r>
      <w:r w:rsidRPr="00064CA8">
        <w:rPr>
          <w:b/>
        </w:rPr>
        <w:tab/>
      </w:r>
      <w:r w:rsidRPr="00064CA8">
        <w:t>Zhotoviteľ berie na vedomie, že za oprávnené výdavky sa považujú len výdavky, ktoré sú vzhľadom na všetky okolnosti uznané Objednávateľom alebo ním poverenou osobou, napr. stavebným dozorom, a ktoré sa navzájom neprekrývajú a ktoré v plnej miere súvisia s realizáciou Diela.</w:t>
      </w:r>
    </w:p>
    <w:p w14:paraId="4F5DBCAD" w14:textId="0B0605AB" w:rsidR="00125FC9" w:rsidRPr="00064CA8" w:rsidRDefault="00125FC9" w:rsidP="00F523FB">
      <w:pPr>
        <w:tabs>
          <w:tab w:val="left" w:pos="567"/>
        </w:tabs>
        <w:jc w:val="both"/>
      </w:pPr>
      <w:r w:rsidRPr="00064CA8">
        <w:rPr>
          <w:b/>
        </w:rPr>
        <w:t>5.</w:t>
      </w:r>
      <w:r w:rsidR="00663841">
        <w:rPr>
          <w:b/>
        </w:rPr>
        <w:t>9</w:t>
      </w:r>
      <w:r w:rsidRPr="00064CA8">
        <w:tab/>
        <w:t>Zaplatenie faktúry neznamená prevzatie Diela Objednávateľom.</w:t>
      </w:r>
    </w:p>
    <w:p w14:paraId="08749757" w14:textId="77777777" w:rsidR="00663841" w:rsidRPr="00064CA8" w:rsidRDefault="00663841" w:rsidP="00F523FB">
      <w:pPr>
        <w:tabs>
          <w:tab w:val="left" w:pos="567"/>
        </w:tabs>
        <w:jc w:val="both"/>
      </w:pPr>
    </w:p>
    <w:p w14:paraId="38CB5ADD" w14:textId="77777777" w:rsidR="003D2CCB" w:rsidRPr="00064CA8" w:rsidRDefault="003D2CCB" w:rsidP="00F523FB">
      <w:pPr>
        <w:rPr>
          <w:b/>
        </w:rPr>
      </w:pPr>
      <w:r w:rsidRPr="00064CA8">
        <w:rPr>
          <w:b/>
        </w:rPr>
        <w:t>Čl. VI</w:t>
      </w:r>
    </w:p>
    <w:p w14:paraId="6C69B164" w14:textId="77777777" w:rsidR="003D2CCB" w:rsidRPr="00064CA8" w:rsidRDefault="003D2CCB" w:rsidP="00F523FB">
      <w:pPr>
        <w:rPr>
          <w:b/>
        </w:rPr>
      </w:pPr>
      <w:r w:rsidRPr="00064CA8">
        <w:rPr>
          <w:b/>
        </w:rPr>
        <w:t>LEHOTA DODANIA A PREVZATIA DIELA</w:t>
      </w:r>
    </w:p>
    <w:p w14:paraId="2DC732C1" w14:textId="77777777" w:rsidR="003D2CCB" w:rsidRPr="00064CA8" w:rsidRDefault="003D2CCB" w:rsidP="00F523FB">
      <w:pPr>
        <w:rPr>
          <w:b/>
        </w:rPr>
      </w:pPr>
    </w:p>
    <w:p w14:paraId="4DF2DF78" w14:textId="77777777" w:rsidR="003D2CCB" w:rsidRPr="00064CA8" w:rsidRDefault="003D2CCB" w:rsidP="00203D57">
      <w:pPr>
        <w:tabs>
          <w:tab w:val="left" w:pos="567"/>
        </w:tabs>
        <w:ind w:left="567" w:hanging="567"/>
        <w:jc w:val="both"/>
      </w:pPr>
      <w:r w:rsidRPr="00064CA8">
        <w:rPr>
          <w:b/>
        </w:rPr>
        <w:t>6.1</w:t>
      </w:r>
      <w:r w:rsidRPr="00064CA8">
        <w:tab/>
        <w:t>Objednávateľ podľa vlastného uváženia je oprávnený určiť čas začatia vykonávania jednotlivých stavebných častí Diela, rozsah vykonania Diela (</w:t>
      </w:r>
      <w:proofErr w:type="spellStart"/>
      <w:r w:rsidRPr="00064CA8">
        <w:t>t.j</w:t>
      </w:r>
      <w:proofErr w:type="spellEnd"/>
      <w:r w:rsidRPr="00064CA8">
        <w:t>. určenie, ktoré zo stavebných častí Diela budú vykonané a kedy) a subjekt, ktorý bude vykonávať stavebný dozor na danej časti Diela. Objednávateľ uplatní svoje právo podľa predchádzajúcej vety písomným oznámením doručeným Zhotoviteľovi, podľa ktorého je povinný Zhotoviteľ postupovať v súlade s podmienkami stanovenými touto Zmluvou.</w:t>
      </w:r>
    </w:p>
    <w:p w14:paraId="7973D1C3" w14:textId="302AB082" w:rsidR="003D2CCB" w:rsidRPr="00064CA8" w:rsidRDefault="003D2CCB" w:rsidP="00203D57">
      <w:pPr>
        <w:tabs>
          <w:tab w:val="left" w:pos="567"/>
        </w:tabs>
        <w:ind w:left="567" w:hanging="567"/>
        <w:jc w:val="both"/>
      </w:pPr>
      <w:r w:rsidRPr="00064CA8">
        <w:rPr>
          <w:b/>
        </w:rPr>
        <w:t>6.2</w:t>
      </w:r>
      <w:r w:rsidRPr="00064CA8">
        <w:tab/>
      </w:r>
      <w:r w:rsidR="0038695D" w:rsidRPr="00F93766">
        <w:t xml:space="preserve">Zhotoviteľ sa zaväzuje zhotoviť a odovzdať Dielo bez vád a nedorobkov </w:t>
      </w:r>
      <w:r w:rsidR="0038695D" w:rsidRPr="00C37A15">
        <w:t xml:space="preserve">do </w:t>
      </w:r>
      <w:r w:rsidR="00663841" w:rsidRPr="00C37A15">
        <w:t>3</w:t>
      </w:r>
      <w:r w:rsidR="0038695D" w:rsidRPr="00C37A15">
        <w:t xml:space="preserve"> mesiacov</w:t>
      </w:r>
      <w:r w:rsidR="0038695D" w:rsidRPr="00E70BA8">
        <w:t xml:space="preserve"> </w:t>
      </w:r>
      <w:r w:rsidR="0038695D" w:rsidRPr="00F93766">
        <w:t>odo dňa prevzatia staveniska.</w:t>
      </w:r>
    </w:p>
    <w:p w14:paraId="2618B695" w14:textId="55FA20C9" w:rsidR="0038695D" w:rsidRPr="00310BD9" w:rsidRDefault="00ED34C3" w:rsidP="00F93766">
      <w:pPr>
        <w:tabs>
          <w:tab w:val="left" w:pos="0"/>
        </w:tabs>
        <w:ind w:left="567" w:hanging="567"/>
        <w:jc w:val="both"/>
      </w:pPr>
      <w:r w:rsidRPr="00064CA8">
        <w:rPr>
          <w:b/>
        </w:rPr>
        <w:t>6.</w:t>
      </w:r>
      <w:r>
        <w:rPr>
          <w:b/>
        </w:rPr>
        <w:t>3</w:t>
      </w:r>
      <w:r w:rsidRPr="00064CA8">
        <w:tab/>
      </w:r>
      <w:r w:rsidR="0038695D" w:rsidRPr="001B73A3">
        <w:t>Do 5 dní od nadobudnutia účinnosti Zmluvy Zhotoviteľ písomne vypracuje</w:t>
      </w:r>
      <w:r w:rsidR="0038695D">
        <w:t xml:space="preserve"> a predloží </w:t>
      </w:r>
      <w:r w:rsidR="0038695D" w:rsidRPr="00310BD9">
        <w:t>Objednávateľovi na schválenie Realizačné podklady</w:t>
      </w:r>
      <w:r w:rsidR="0038695D">
        <w:t xml:space="preserve">. </w:t>
      </w:r>
      <w:r w:rsidR="0038695D" w:rsidRPr="00310BD9">
        <w:t xml:space="preserve">Objednávateľ je oprávnený do 30 dní </w:t>
      </w:r>
      <w:r w:rsidR="0038695D">
        <w:br/>
      </w:r>
      <w:r w:rsidR="0038695D" w:rsidRPr="00310BD9">
        <w:t xml:space="preserve">od predloženia Realizačných podkladov alebo prepracovaných Realizačných podkladov vrátiť Zhotoviteľovi Realizačné podklady na prepracovanie spolu s pripomienkami a Zhotoviteľ </w:t>
      </w:r>
      <w:r w:rsidR="0038695D">
        <w:br/>
      </w:r>
      <w:r w:rsidR="0038695D" w:rsidRPr="00310BD9">
        <w:t xml:space="preserve">je povinný predmetné pripomienky k Realizačným podkladom zapracovať a predložiť prepracované Realizačné podklady opätovne na schválenie Objednávateľovi a to do 10 dní od doručenia pripomienok Objednávateľa. Objednávateľ potvrdí písomne schválenie Realizačných podkladov a po ich schválení sú pre Zhotoviteľa záväzné a je povinný podľa nich postupovať </w:t>
      </w:r>
      <w:r w:rsidR="0038695D">
        <w:br/>
      </w:r>
      <w:r w:rsidR="0038695D" w:rsidRPr="00310BD9">
        <w:t>pri realizácii Diela.</w:t>
      </w:r>
    </w:p>
    <w:p w14:paraId="7132E27A" w14:textId="20D83EAB" w:rsidR="00ED34C3" w:rsidRPr="00064CA8" w:rsidRDefault="00ED34C3" w:rsidP="0025688B">
      <w:pPr>
        <w:tabs>
          <w:tab w:val="left" w:pos="567"/>
        </w:tabs>
        <w:jc w:val="both"/>
      </w:pPr>
      <w:r w:rsidRPr="00064CA8">
        <w:t xml:space="preserve"> </w:t>
      </w:r>
      <w:r w:rsidRPr="00064CA8">
        <w:rPr>
          <w:b/>
        </w:rPr>
        <w:t>6.</w:t>
      </w:r>
      <w:r>
        <w:rPr>
          <w:b/>
        </w:rPr>
        <w:t>4</w:t>
      </w:r>
      <w:r w:rsidRPr="00064CA8">
        <w:tab/>
      </w:r>
      <w:r w:rsidR="0038695D" w:rsidRPr="00310BD9">
        <w:t xml:space="preserve">V prípade, ak z akýchkoľvek dôvodov Realizačné podklady nebudú zodpovedať skutočnému </w:t>
      </w:r>
      <w:r w:rsidR="0025688B">
        <w:tab/>
      </w:r>
      <w:r w:rsidR="0038695D" w:rsidRPr="00310BD9">
        <w:t xml:space="preserve">stavu, Zhotoviteľ je povinný vypracovať a odovzdať Objednávateľovi na odsúhlasenie nové </w:t>
      </w:r>
      <w:r w:rsidR="0025688B">
        <w:tab/>
      </w:r>
      <w:r w:rsidR="0038695D" w:rsidRPr="00310BD9">
        <w:t xml:space="preserve">Realizačné podklady, ktoré budú zodpovedať skutočnosti a zároveň, pri ktorom bude zachovaný </w:t>
      </w:r>
      <w:r w:rsidR="0025688B">
        <w:tab/>
      </w:r>
      <w:r w:rsidR="0038695D" w:rsidRPr="00310BD9">
        <w:t xml:space="preserve">dohodnutý termín zhotovenia diela. </w:t>
      </w:r>
      <w:r w:rsidRPr="00064CA8">
        <w:t xml:space="preserve"> </w:t>
      </w:r>
    </w:p>
    <w:p w14:paraId="482760B9" w14:textId="33C1FFB6" w:rsidR="00ED34C3" w:rsidRPr="00064CA8" w:rsidRDefault="00ED34C3" w:rsidP="00203D57">
      <w:pPr>
        <w:tabs>
          <w:tab w:val="left" w:pos="567"/>
        </w:tabs>
        <w:ind w:left="567" w:hanging="567"/>
        <w:jc w:val="both"/>
      </w:pPr>
      <w:r w:rsidRPr="00064CA8">
        <w:rPr>
          <w:b/>
        </w:rPr>
        <w:t>6.</w:t>
      </w:r>
      <w:r>
        <w:rPr>
          <w:b/>
        </w:rPr>
        <w:t>5</w:t>
      </w:r>
      <w:r w:rsidRPr="00064CA8">
        <w:tab/>
      </w:r>
      <w:r w:rsidR="0038695D" w:rsidRPr="00310BD9">
        <w:t xml:space="preserve">V prípade, ak počas realizácie Diela príde k udalostiam, ktoré znemožnia vykonať časť Diela v súlade s projektovou dokumentáciou, rozpočtom a harmonogramom je Zhotoviteľ povinný práce na tejto časti Diela zastaviť, ihneď zaznamenať tieto skutočnosti do stavebného denníka a zároveň o nich písomne upovedomiť Objednávateľa. Objednávateľ je povinný do desiatich pracovných dní od doručenia písomného oznámenia o tejto skutočnosti rozhodnúť o spôsobe ďalšieho postupu pri vykonávaní tejto časti Diela. </w:t>
      </w:r>
      <w:r w:rsidRPr="00064CA8">
        <w:t xml:space="preserve"> </w:t>
      </w:r>
    </w:p>
    <w:p w14:paraId="29B68388" w14:textId="073E6D5B" w:rsidR="00ED34C3" w:rsidRPr="00064CA8" w:rsidRDefault="00ED34C3" w:rsidP="00203D57">
      <w:pPr>
        <w:tabs>
          <w:tab w:val="left" w:pos="567"/>
        </w:tabs>
        <w:ind w:left="567" w:hanging="567"/>
        <w:jc w:val="both"/>
      </w:pPr>
      <w:r w:rsidRPr="00064CA8">
        <w:rPr>
          <w:b/>
        </w:rPr>
        <w:lastRenderedPageBreak/>
        <w:t>6.</w:t>
      </w:r>
      <w:r>
        <w:rPr>
          <w:b/>
        </w:rPr>
        <w:t>6</w:t>
      </w:r>
      <w:r w:rsidRPr="00064CA8">
        <w:tab/>
      </w:r>
      <w:r w:rsidR="0038695D" w:rsidRPr="00310BD9">
        <w:t xml:space="preserve">V prípade, ak Zhotoviteľ riadne zhotoví Dielo v súlade s touto Zmluvou pred dohodnutým termínom zhotovenia diela, Objednávateľ je oprávnený vykonané Dielo alebo jeho časť prevziať aj v skoršom ponúknutom termíne. </w:t>
      </w:r>
    </w:p>
    <w:p w14:paraId="59E0C894" w14:textId="132DFAEF" w:rsidR="00ED34C3" w:rsidRPr="00064CA8" w:rsidRDefault="00ED34C3" w:rsidP="00203D57">
      <w:pPr>
        <w:tabs>
          <w:tab w:val="left" w:pos="567"/>
        </w:tabs>
        <w:ind w:left="567" w:hanging="567"/>
        <w:jc w:val="both"/>
      </w:pPr>
      <w:r w:rsidRPr="00064CA8">
        <w:rPr>
          <w:b/>
        </w:rPr>
        <w:t>6.</w:t>
      </w:r>
      <w:r>
        <w:rPr>
          <w:b/>
        </w:rPr>
        <w:t>7</w:t>
      </w:r>
      <w:r w:rsidRPr="00064CA8">
        <w:tab/>
      </w:r>
      <w:r w:rsidR="00337F88" w:rsidRPr="00310BD9">
        <w:t>Zhotoviteľ je povinný prevziať stavenisko a vykonať na ňom všetky potrebné úkony podľa tejto Zmluvy (a to najmä, avšak nielen, riadne označiť stavenisko a zabezpečiť ho pred vstupom alebo vniknutím nepovolaných osôb) do pätnásť (15) dní odo dňa nadobudnutia účinnosti tejto Zmluvy.</w:t>
      </w:r>
    </w:p>
    <w:p w14:paraId="1F7BBD3E" w14:textId="39A1CF9D" w:rsidR="00ED34C3" w:rsidRPr="00064CA8" w:rsidRDefault="00ED34C3" w:rsidP="00203D57">
      <w:pPr>
        <w:tabs>
          <w:tab w:val="left" w:pos="567"/>
        </w:tabs>
        <w:ind w:left="567" w:hanging="567"/>
        <w:jc w:val="both"/>
      </w:pPr>
      <w:r w:rsidRPr="00064CA8">
        <w:rPr>
          <w:b/>
        </w:rPr>
        <w:t>6.</w:t>
      </w:r>
      <w:r>
        <w:rPr>
          <w:b/>
        </w:rPr>
        <w:t>8</w:t>
      </w:r>
      <w:r w:rsidRPr="00064CA8">
        <w:tab/>
      </w:r>
      <w:r w:rsidR="00337F88" w:rsidRPr="00310BD9">
        <w:t>Zhotoviteľ je povinný Objednávateľa písomne vyzvať na prevzatie príslušnej časti Diela minimálne 5 pracovných dní pred dohodnutým dátumom zhotovenia príslušnej časti Diela.</w:t>
      </w:r>
    </w:p>
    <w:p w14:paraId="6917C771" w14:textId="04F3E502" w:rsidR="00ED34C3" w:rsidRPr="00064CA8" w:rsidRDefault="00ED34C3" w:rsidP="00F93766">
      <w:pPr>
        <w:tabs>
          <w:tab w:val="left" w:pos="567"/>
        </w:tabs>
        <w:ind w:left="567" w:hanging="567"/>
        <w:jc w:val="both"/>
      </w:pPr>
      <w:r w:rsidRPr="00064CA8">
        <w:rPr>
          <w:b/>
        </w:rPr>
        <w:t>6.</w:t>
      </w:r>
      <w:r>
        <w:rPr>
          <w:b/>
        </w:rPr>
        <w:t>9</w:t>
      </w:r>
      <w:r w:rsidRPr="00064CA8">
        <w:tab/>
      </w:r>
      <w:r w:rsidR="00337F88" w:rsidRPr="00310BD9">
        <w:t>O prevzatí každej časti Diela sa spíše zápisnica o prevzatí (ďalej aj ako „</w:t>
      </w:r>
      <w:r w:rsidR="00337F88" w:rsidRPr="00310BD9">
        <w:rPr>
          <w:b/>
        </w:rPr>
        <w:t>Zápisnica o prevzatí</w:t>
      </w:r>
      <w:r w:rsidR="00337F88" w:rsidRPr="00310BD9">
        <w:t>“), ktorú podpíšu obe Zmluvné strany a ktorá bude obsahovať popis časti Diela v zmysle projektovej dokumentácie (s úrovňou podľa stavebných objektov), mená a priezviská a podpisy oprávnených osôb Objednávateľa a Zhotoviteľa, miesto preberania, odtlačok pečiatky a dátum prevzatia časti Diela Objednávateľom. K podpísaniu Zápisnice o prevzatí za Objednávateľa a Zhotoviteľa sú oprávnené osoby Objednávateľa a Zhotoviteľa písomne poverené na prevzatie Diela. Zmluvné strany si vzájomne oznámia identifikáciu týchto osôb najneskôr dva (2) pracovné dni pred prevzatím príslušnej časti Diela. Ak bude mať Dielo pri preberaní zjavné vady, je Objednávateľ oprávnený odmietnuť prevzatie Diela.</w:t>
      </w:r>
    </w:p>
    <w:p w14:paraId="504B24AC" w14:textId="18FF8CBC" w:rsidR="00ED34C3" w:rsidRPr="00064CA8" w:rsidRDefault="00ED34C3" w:rsidP="00F93766">
      <w:pPr>
        <w:tabs>
          <w:tab w:val="left" w:pos="567"/>
        </w:tabs>
        <w:ind w:left="567" w:hanging="567"/>
        <w:jc w:val="both"/>
      </w:pPr>
      <w:r w:rsidRPr="00064CA8">
        <w:rPr>
          <w:b/>
        </w:rPr>
        <w:t>6.1</w:t>
      </w:r>
      <w:r>
        <w:rPr>
          <w:b/>
        </w:rPr>
        <w:t>0</w:t>
      </w:r>
      <w:r w:rsidRPr="00064CA8">
        <w:tab/>
      </w:r>
      <w:r w:rsidR="00337F88" w:rsidRPr="00310BD9">
        <w:t>Ak Objednávateľ prevezme časť Diela so zjavnou/</w:t>
      </w:r>
      <w:proofErr w:type="spellStart"/>
      <w:r w:rsidR="00337F88" w:rsidRPr="00310BD9">
        <w:t>ými</w:t>
      </w:r>
      <w:proofErr w:type="spellEnd"/>
      <w:r w:rsidR="00337F88" w:rsidRPr="00310BD9">
        <w:t xml:space="preserve"> vadou/</w:t>
      </w:r>
      <w:proofErr w:type="spellStart"/>
      <w:r w:rsidR="00337F88" w:rsidRPr="00310BD9">
        <w:t>ami</w:t>
      </w:r>
      <w:proofErr w:type="spellEnd"/>
      <w:r w:rsidR="00337F88" w:rsidRPr="00310BD9">
        <w:t>, špecifikuje túto/tieto vadu/y v Zápisnici o prevzatí s určením termínu na odstránenie vady/vád. Zhotoviteľ je povinný začať s odstraňovaním tejto/týchto vady/vád bez zbytočného odkladu.</w:t>
      </w:r>
    </w:p>
    <w:p w14:paraId="4050E035" w14:textId="77777777" w:rsidR="00337F88" w:rsidRDefault="00ED34C3" w:rsidP="00203D57">
      <w:pPr>
        <w:tabs>
          <w:tab w:val="left" w:pos="567"/>
        </w:tabs>
        <w:ind w:left="567" w:hanging="567"/>
        <w:jc w:val="both"/>
      </w:pPr>
      <w:r w:rsidRPr="00064CA8">
        <w:rPr>
          <w:b/>
        </w:rPr>
        <w:t>6.1</w:t>
      </w:r>
      <w:r>
        <w:rPr>
          <w:b/>
        </w:rPr>
        <w:t>1</w:t>
      </w:r>
      <w:r w:rsidRPr="00064CA8">
        <w:tab/>
      </w:r>
      <w:r w:rsidR="00337F88" w:rsidRPr="00310BD9">
        <w:t xml:space="preserve">Zhotoviteľ je povinný, najneskôr pri prevzatí Diela zo strany Objednávateľa, odovzdať Objednávateľovi doklady, ktoré sú potrebné na prevzatie a na užívanie Diela, najmä DSV, </w:t>
      </w:r>
      <w:r w:rsidR="00337F88">
        <w:br/>
      </w:r>
      <w:r w:rsidR="00337F88" w:rsidRPr="00310BD9">
        <w:t>STD a ďalšie doklady špecifikované v tejto Zmluve.</w:t>
      </w:r>
    </w:p>
    <w:p w14:paraId="76FD98AE" w14:textId="77777777" w:rsidR="00337F88" w:rsidRDefault="00337F88" w:rsidP="00337F88">
      <w:pPr>
        <w:tabs>
          <w:tab w:val="left" w:pos="567"/>
        </w:tabs>
        <w:ind w:left="567" w:hanging="567"/>
        <w:jc w:val="both"/>
      </w:pPr>
      <w:r w:rsidRPr="00310BD9">
        <w:rPr>
          <w:b/>
        </w:rPr>
        <w:t>6.12</w:t>
      </w:r>
      <w:r w:rsidRPr="00310BD9">
        <w:tab/>
        <w:t xml:space="preserve">Ak tak stanovujú právne predpisy alebo je to dohodnuté Zmluvnými stranami, je Zhotoviteľ povinný najneskôr pri prevzatí Diela Objednávateľom odovzdať Objednávateľovi príslušnú technickú dokumentáciu a doklady o vykonaných skúškach, Záručné listy, prípadne iné listiny, </w:t>
      </w:r>
      <w:r>
        <w:br/>
      </w:r>
      <w:r w:rsidRPr="00310BD9">
        <w:t>ak to predpisujú všeobecne záväzné právne predpisy alebo príslušné technické predpisy alebo ak sú požadované Objednávateľom alebo ich predloženie je obvyklé vzhľadom na charakter predmetu plnenia. Zmluvné strany sa dohodli, že momentom odovzdania Záručných listov prechádzajú na Objednávateľa všetky práva zo záruk vyplývajúce z odovzdaných Záručných listov. Zhotoviteľ je povinný bezodkladne a preukázateľne informovať o tomto prechode práv tretie osoby (dodávateľov) zodpovedajúce za záruky vyplývajúce zo Záručných listov.</w:t>
      </w:r>
    </w:p>
    <w:p w14:paraId="79D74A10" w14:textId="77777777" w:rsidR="00337F88" w:rsidRDefault="00337F88" w:rsidP="00337F88">
      <w:pPr>
        <w:tabs>
          <w:tab w:val="left" w:pos="567"/>
        </w:tabs>
        <w:ind w:left="567" w:hanging="567"/>
        <w:jc w:val="both"/>
        <w:rPr>
          <w:b/>
        </w:rPr>
      </w:pPr>
    </w:p>
    <w:p w14:paraId="0068E437" w14:textId="4B1EFF10" w:rsidR="003C2264" w:rsidRDefault="00337F88" w:rsidP="00203D57">
      <w:pPr>
        <w:tabs>
          <w:tab w:val="left" w:pos="567"/>
        </w:tabs>
        <w:ind w:left="567" w:hanging="567"/>
        <w:jc w:val="both"/>
      </w:pPr>
      <w:r w:rsidRPr="00310BD9">
        <w:rPr>
          <w:b/>
        </w:rPr>
        <w:t>6.13</w:t>
      </w:r>
      <w:r w:rsidRPr="00310BD9">
        <w:tab/>
        <w:t xml:space="preserve">Ak sa Zmluvné strany nedohodli inak, Zhotoviteľ je povinný Dielo pred jeho odovzdaním podrobiť skúškam alebo technickej kontrole v rozsahu písomne odsúhlasenom Objednávateľom </w:t>
      </w:r>
      <w:r>
        <w:br/>
      </w:r>
      <w:r w:rsidRPr="00310BD9">
        <w:t>(ďalej aj ako „</w:t>
      </w:r>
      <w:r w:rsidRPr="00310BD9">
        <w:rPr>
          <w:b/>
        </w:rPr>
        <w:t>Skúšky</w:t>
      </w:r>
      <w:r w:rsidRPr="00310BD9">
        <w:t xml:space="preserve">“), za účelom zistenia, či Dielo spĺňa požiadavky na kvalitu a vyhotovenie </w:t>
      </w:r>
      <w:r>
        <w:br/>
      </w:r>
      <w:r w:rsidRPr="00310BD9">
        <w:t>a či spĺňa stanovené podmienky. Zhotoviteľ je povinný výsledok Skúšok predložiť Objednávateľovi najneskôr pri odovzdaní Diela.</w:t>
      </w:r>
    </w:p>
    <w:p w14:paraId="6BCA4FB4" w14:textId="77777777" w:rsidR="003C2264" w:rsidRPr="00064CA8" w:rsidRDefault="003C2264" w:rsidP="00F523FB">
      <w:pPr>
        <w:tabs>
          <w:tab w:val="left" w:pos="567"/>
        </w:tabs>
        <w:jc w:val="both"/>
      </w:pPr>
    </w:p>
    <w:p w14:paraId="32938DC7" w14:textId="77777777" w:rsidR="001E576E" w:rsidRPr="00064CA8" w:rsidRDefault="001E576E" w:rsidP="00F523FB">
      <w:pPr>
        <w:rPr>
          <w:b/>
        </w:rPr>
      </w:pPr>
      <w:r w:rsidRPr="00064CA8">
        <w:rPr>
          <w:b/>
        </w:rPr>
        <w:t>Čl. VII</w:t>
      </w:r>
    </w:p>
    <w:p w14:paraId="61B2CD9A" w14:textId="77777777" w:rsidR="001E576E" w:rsidRPr="00064CA8" w:rsidRDefault="001E576E" w:rsidP="00F523FB">
      <w:pPr>
        <w:rPr>
          <w:b/>
        </w:rPr>
      </w:pPr>
      <w:r w:rsidRPr="00064CA8">
        <w:rPr>
          <w:b/>
        </w:rPr>
        <w:t>PRAVÁ A POVINNOSTI ZHOTOVITEĽA</w:t>
      </w:r>
    </w:p>
    <w:p w14:paraId="238683A2" w14:textId="77777777" w:rsidR="001E576E" w:rsidRPr="00064CA8" w:rsidRDefault="001E576E" w:rsidP="00F523FB">
      <w:pPr>
        <w:rPr>
          <w:b/>
        </w:rPr>
      </w:pPr>
    </w:p>
    <w:p w14:paraId="7A74ACE6" w14:textId="77777777" w:rsidR="001E576E" w:rsidRPr="00064CA8" w:rsidRDefault="001E576E" w:rsidP="00203D57">
      <w:pPr>
        <w:tabs>
          <w:tab w:val="left" w:pos="567"/>
        </w:tabs>
        <w:ind w:left="567" w:hanging="567"/>
        <w:jc w:val="both"/>
      </w:pPr>
      <w:r w:rsidRPr="00064CA8">
        <w:rPr>
          <w:b/>
        </w:rPr>
        <w:t>7.1</w:t>
      </w:r>
      <w:r w:rsidRPr="00064CA8">
        <w:rPr>
          <w:b/>
        </w:rPr>
        <w:tab/>
      </w:r>
      <w:r w:rsidRPr="00064CA8">
        <w:t>Zhotoviteľ sa zaväzuje pri vykonávaní činnosti podľa tejto Zmluvy dodržiavať všetky povinnosti vyplývajúce pre neho zo všeobecne záväzných právnych predpisov platných na území Slovenskej republiky a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p>
    <w:p w14:paraId="6919E598" w14:textId="77777777" w:rsidR="001E576E" w:rsidRPr="00064CA8" w:rsidRDefault="001E576E" w:rsidP="00203D57">
      <w:pPr>
        <w:tabs>
          <w:tab w:val="left" w:pos="567"/>
        </w:tabs>
        <w:ind w:left="567" w:hanging="567"/>
        <w:jc w:val="both"/>
      </w:pPr>
      <w:r w:rsidRPr="00064CA8">
        <w:rPr>
          <w:b/>
        </w:rPr>
        <w:t>7.2</w:t>
      </w:r>
      <w:r w:rsidRPr="00064CA8">
        <w:tab/>
        <w:t xml:space="preserve">Počas doby trvania Zmluvy je Zhotoviteľ povinný písomne oznámiť Objednávateľovi do troch (3) dní všetky zmeny týkajúce sa jeho obchodného mena, sídla alebo miesta podnikania, predmetu činnosti, štatutárnych orgánov vrátane spôsobu ich konania voči tretím osobám, začatie vstupu do likvidácie Zhotoviteľa, začatie exekučného konania na majetok Zhotoviteľa a začatie konania </w:t>
      </w:r>
      <w:r w:rsidRPr="00064CA8">
        <w:lastRenderedPageBreak/>
        <w:t>podľa zákona č. 7/2005 Z.z. o konkurze a reštrukturalizácii a o zmene a doplnení niektorých zákonov v znení neskorších právnych predpisov. Zhotoviteľ je počas trvania Zmluvy tiež povinný písomne oznámiť Objednávateľovi dátum zrušenia registrácie platiteľa DPH, dátum registrácie platiteľa DPH, a to bezodkladne potom ako nastane rozhodujúca skutočnosti.</w:t>
      </w:r>
    </w:p>
    <w:p w14:paraId="2189E3BE" w14:textId="77777777" w:rsidR="001E576E" w:rsidRPr="00064CA8" w:rsidRDefault="001E576E" w:rsidP="00203D57">
      <w:pPr>
        <w:tabs>
          <w:tab w:val="left" w:pos="567"/>
        </w:tabs>
        <w:ind w:left="567" w:hanging="567"/>
        <w:jc w:val="both"/>
      </w:pPr>
      <w:r w:rsidRPr="00064CA8">
        <w:rPr>
          <w:b/>
        </w:rPr>
        <w:t>7.3</w:t>
      </w:r>
      <w:r w:rsidRPr="00064CA8">
        <w:tab/>
        <w:t>Ak Zhotoviteľ nesplní svoje povinnosti uvedené v bode 7.2 Zmluvy a Objednávateľovi bude               v tejto súvislosti vyrubená sankcia zo strany štátnych orgánov, Zhotoviteľ je povinný vyrubenú sankciu zaplatiť Objednávateľovi v plnej výške do desiatich (10) dní odo dňa doručenia výzvy na jej zaplatenie.</w:t>
      </w:r>
    </w:p>
    <w:p w14:paraId="41F2BC9A" w14:textId="77777777" w:rsidR="001E576E" w:rsidRPr="00064CA8" w:rsidRDefault="001E576E" w:rsidP="00203D57">
      <w:pPr>
        <w:tabs>
          <w:tab w:val="left" w:pos="567"/>
        </w:tabs>
        <w:ind w:left="567" w:hanging="567"/>
        <w:jc w:val="both"/>
      </w:pPr>
      <w:r w:rsidRPr="00064CA8">
        <w:rPr>
          <w:b/>
        </w:rPr>
        <w:t>7.4</w:t>
      </w:r>
      <w:r w:rsidRPr="00064CA8">
        <w:tab/>
        <w:t>Bez ohľadu na zavinenie Zhotoviteľ zodpovedá za akúkoľvek škodu, ktorá vznikne pri plnení tejto Zmluvy Objednávateľovi alebo tretím osobám.</w:t>
      </w:r>
    </w:p>
    <w:p w14:paraId="183A2BDA" w14:textId="108CA45E" w:rsidR="001E576E" w:rsidRPr="00064CA8" w:rsidRDefault="001E576E" w:rsidP="00203D57">
      <w:pPr>
        <w:tabs>
          <w:tab w:val="left" w:pos="567"/>
        </w:tabs>
        <w:ind w:left="567" w:hanging="567"/>
        <w:jc w:val="both"/>
      </w:pPr>
      <w:r w:rsidRPr="00064CA8">
        <w:rPr>
          <w:b/>
        </w:rPr>
        <w:t>7.5</w:t>
      </w:r>
      <w:r w:rsidRPr="00064CA8">
        <w:tab/>
        <w:t>Zhotoviteľ sa zaväzuje uzatvoriť poistenie zodpovednosti za škody na majetku a zdraví tretím osobám v súvislosti s jeho činnosťou a prevádzkou (ďalej len „</w:t>
      </w:r>
      <w:r w:rsidRPr="00064CA8">
        <w:rPr>
          <w:b/>
        </w:rPr>
        <w:t>Poistenie zodpovednosti za škodu</w:t>
      </w:r>
      <w:r w:rsidRPr="00064CA8">
        <w:t>“)              v minimálnej výške Ceny počas celej doby realizácie Diela. Zhotoviteľ do pätnásť (15) dní odo dňa nadobudnutia účinnosti tejto Zmluvy predloží Objednávateľovi doklady preukazujúce uzatvorenie Poistenia zodpovednosti za škodu a preukazujúce výšku poistenia. Poistenie zodpovednosti za škodu je Zhotoviteľ povinný udržiavať do času odovzdania a prevzatia Diela</w:t>
      </w:r>
      <w:r w:rsidR="00BC0170" w:rsidRPr="00064CA8">
        <w:t>.</w:t>
      </w:r>
      <w:r w:rsidRPr="00064CA8">
        <w:t xml:space="preserve"> Zhotoviteľ v plnej výške zodpovedá za prípadnú škodu spôsobenú krádežou, stratou, zničením alebo iným poškodením majetku tretích osôb, ktorá je následkom činnosti alebo nečinnosti Zhotoviteľa.</w:t>
      </w:r>
    </w:p>
    <w:p w14:paraId="0AB0FDC0" w14:textId="77777777" w:rsidR="001E576E" w:rsidRPr="00064CA8" w:rsidRDefault="001E576E" w:rsidP="00203D57">
      <w:pPr>
        <w:tabs>
          <w:tab w:val="left" w:pos="567"/>
        </w:tabs>
        <w:ind w:left="567" w:hanging="567"/>
        <w:jc w:val="both"/>
      </w:pPr>
      <w:r w:rsidRPr="00064CA8">
        <w:rPr>
          <w:b/>
        </w:rPr>
        <w:t>7.6</w:t>
      </w:r>
      <w:r w:rsidRPr="00064CA8">
        <w:tab/>
        <w:t>Zhotoviteľ Diela je ďalej povinný poistiť Dielo minimálne vo výške Ceny po dobu výstavby až do odovzdania a prevzatia Diela Objednávateľom pre prípad poškodenia, zničenia, straty, odcudzenia alebo vzniku iných škôd uvedených v nasledovných bodoch Zmluvy.</w:t>
      </w:r>
    </w:p>
    <w:p w14:paraId="43036107" w14:textId="77777777" w:rsidR="001E576E" w:rsidRPr="00064CA8" w:rsidRDefault="001E576E" w:rsidP="00203D57">
      <w:pPr>
        <w:tabs>
          <w:tab w:val="left" w:pos="567"/>
        </w:tabs>
        <w:ind w:left="567" w:hanging="567"/>
        <w:jc w:val="both"/>
      </w:pPr>
      <w:r w:rsidRPr="00064CA8">
        <w:rPr>
          <w:b/>
        </w:rPr>
        <w:t>7.7</w:t>
      </w:r>
      <w:r w:rsidRPr="00064CA8">
        <w:tab/>
        <w:t>Zhotoviteľ je povinný oznámiť Objednávateľovi každú poistnú udalosť pri realizácii Diela do päť (5) pracovných dní od jej vzniku a v rovnakej lehote je aj povinný informovať Objednávateľa o spôsobe riešenia poistnej udalosti.</w:t>
      </w:r>
    </w:p>
    <w:p w14:paraId="73AE1ECF" w14:textId="791CAC76" w:rsidR="001E576E" w:rsidRPr="00064CA8" w:rsidRDefault="001E576E" w:rsidP="00203D57">
      <w:pPr>
        <w:tabs>
          <w:tab w:val="left" w:pos="567"/>
        </w:tabs>
        <w:ind w:left="567" w:hanging="567"/>
        <w:jc w:val="both"/>
      </w:pPr>
      <w:r w:rsidRPr="00064CA8">
        <w:rPr>
          <w:b/>
        </w:rPr>
        <w:t>7.8</w:t>
      </w:r>
      <w:r w:rsidRPr="00064CA8">
        <w:tab/>
        <w:t xml:space="preserve">Zhotoviteľ je povinný na požiadanie Objednávateľa predložiť uzatvorené poistné zmluvy a potvrdenie o platbe poisteného. Ak Zhotoviteľ poruší povinnosť dohodnúť a udržiavať v platnosti akékoľvek poistenie požadované touto Zmluvou alebo nepredloží Objednávateľovi doklady podľa tohto bodu môže Objednávateľ v týchto prípadoch uzatvoriť a udržiavať v platnosti všetky takéto poistenia a platiť potrebné poistné, pričom náklady s tým spojené znáša Zhotoviteľ, ktorý je povinný ich na výzvu Objednávateľa zaplatiť. </w:t>
      </w:r>
    </w:p>
    <w:p w14:paraId="79E0E029" w14:textId="77777777" w:rsidR="001E576E" w:rsidRPr="00064CA8" w:rsidRDefault="001E576E" w:rsidP="00F523FB">
      <w:pPr>
        <w:tabs>
          <w:tab w:val="left" w:pos="567"/>
        </w:tabs>
        <w:jc w:val="both"/>
      </w:pPr>
      <w:r w:rsidRPr="00064CA8">
        <w:rPr>
          <w:b/>
        </w:rPr>
        <w:t>7.9</w:t>
      </w:r>
      <w:r w:rsidRPr="00064CA8">
        <w:rPr>
          <w:b/>
        </w:rPr>
        <w:tab/>
      </w:r>
      <w:r w:rsidRPr="00064CA8">
        <w:t xml:space="preserve">Poistenie Diela podľa tohto článku Zmluvy musí kryť aj:  </w:t>
      </w:r>
    </w:p>
    <w:p w14:paraId="43047390" w14:textId="77777777" w:rsidR="001E576E" w:rsidRPr="00064CA8" w:rsidRDefault="001E576E" w:rsidP="00F523FB">
      <w:pPr>
        <w:tabs>
          <w:tab w:val="left" w:pos="567"/>
          <w:tab w:val="left" w:pos="1276"/>
        </w:tabs>
        <w:ind w:left="1275" w:hanging="1275"/>
        <w:jc w:val="both"/>
      </w:pPr>
      <w:r w:rsidRPr="00064CA8">
        <w:tab/>
        <w:t>7.9.1</w:t>
      </w:r>
      <w:r w:rsidRPr="00064CA8">
        <w:tab/>
      </w:r>
      <w:r w:rsidRPr="00064CA8">
        <w:tab/>
        <w:t>Objednávateľa a Zhotoviteľa proti všetkým stratám alebo škodám vzniknutým z akejkoľvek príčiny odo dňa začatia realizácie Diela až do ukončenia odovzdávacieho            a preberacieho konania Diela;</w:t>
      </w:r>
    </w:p>
    <w:p w14:paraId="1CD24018" w14:textId="56E7D90E" w:rsidR="001E576E" w:rsidRPr="00064CA8" w:rsidRDefault="001E576E" w:rsidP="00F523FB">
      <w:pPr>
        <w:tabs>
          <w:tab w:val="left" w:pos="567"/>
          <w:tab w:val="left" w:pos="1276"/>
        </w:tabs>
        <w:ind w:left="1275" w:hanging="1275"/>
        <w:jc w:val="both"/>
      </w:pPr>
      <w:r w:rsidRPr="00064CA8">
        <w:tab/>
        <w:t>7.9.2</w:t>
      </w:r>
      <w:r w:rsidRPr="00064CA8">
        <w:tab/>
        <w:t>Zhotoviteľa za všetky škody a nároky súvisiace s úmrtím alebo zranením akejkoľvek osoby, stratou alebo poškodením akéhokoľvek majetku (iného než Dielo), ku ktorým došlo následkom realizácie Diela a odstraňovaním vád Diela a voči všetkým nárokom na náhradu škody, súdnym konaniam, nákladom, poplatkom a výdavkom, ktoré   v súvislosti s tým vzniknú;</w:t>
      </w:r>
    </w:p>
    <w:p w14:paraId="48F197F5" w14:textId="77777777" w:rsidR="001E576E" w:rsidRPr="00064CA8" w:rsidRDefault="001E576E" w:rsidP="00F523FB">
      <w:pPr>
        <w:tabs>
          <w:tab w:val="left" w:pos="567"/>
          <w:tab w:val="left" w:pos="1276"/>
        </w:tabs>
        <w:ind w:left="1275" w:hanging="1275"/>
        <w:jc w:val="both"/>
      </w:pPr>
      <w:r w:rsidRPr="00064CA8">
        <w:tab/>
        <w:t>7.9.3</w:t>
      </w:r>
      <w:r w:rsidRPr="00064CA8">
        <w:tab/>
      </w:r>
      <w:r w:rsidRPr="00064CA8">
        <w:tab/>
        <w:t>Zhotoviteľa za straty alebo škody na majetku (inom než je samotné Dielo) spôsobené  realizáciou Diela.</w:t>
      </w:r>
    </w:p>
    <w:p w14:paraId="775F7787" w14:textId="77777777" w:rsidR="001E576E" w:rsidRPr="00064CA8" w:rsidRDefault="001E576E" w:rsidP="00F523FB">
      <w:pPr>
        <w:tabs>
          <w:tab w:val="left" w:pos="567"/>
          <w:tab w:val="left" w:pos="1276"/>
        </w:tabs>
        <w:ind w:left="1275" w:hanging="708"/>
        <w:jc w:val="both"/>
      </w:pPr>
      <w:r w:rsidRPr="00064CA8">
        <w:t>7.9.4</w:t>
      </w:r>
      <w:r w:rsidRPr="00064CA8">
        <w:tab/>
        <w:t>Zhotoviteľa za jeho zodpovednosť počas záručnej doby za stratu alebo škodu, ktorej príčina nastala pred začatím plynutia záručnej doby a za stratu alebo škodu spôsobenú Zhotoviteľom počas plnenia akýchkoľvek záväzkov podľa Zmluvy vrátane odstraňovania vád, ktoré sa na Diele prejavia v záručnej dobe;</w:t>
      </w:r>
    </w:p>
    <w:p w14:paraId="24797AF8" w14:textId="77777777" w:rsidR="001E576E" w:rsidRPr="00064CA8" w:rsidRDefault="001E576E" w:rsidP="00203D57">
      <w:pPr>
        <w:tabs>
          <w:tab w:val="left" w:pos="567"/>
        </w:tabs>
        <w:ind w:left="567" w:hanging="567"/>
        <w:jc w:val="both"/>
      </w:pPr>
      <w:r w:rsidRPr="00064CA8">
        <w:rPr>
          <w:b/>
        </w:rPr>
        <w:t>7.10</w:t>
      </w:r>
      <w:r w:rsidRPr="00064CA8">
        <w:rPr>
          <w:b/>
        </w:rPr>
        <w:tab/>
      </w:r>
      <w:r w:rsidRPr="00064CA8">
        <w:t>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w:t>
      </w:r>
    </w:p>
    <w:p w14:paraId="636F388F" w14:textId="77777777" w:rsidR="001E576E" w:rsidRPr="00064CA8" w:rsidRDefault="001E576E" w:rsidP="00203D57">
      <w:pPr>
        <w:tabs>
          <w:tab w:val="left" w:pos="567"/>
        </w:tabs>
        <w:ind w:left="567" w:hanging="567"/>
        <w:jc w:val="both"/>
      </w:pPr>
      <w:r w:rsidRPr="00064CA8">
        <w:rPr>
          <w:b/>
        </w:rPr>
        <w:lastRenderedPageBreak/>
        <w:t>7.11</w:t>
      </w:r>
      <w:r w:rsidRPr="00064CA8">
        <w:tab/>
        <w:t>Zhotoviteľ môže na stavbe zabezpečiť iba personál, ktorý má požadovanú kvalifikáciu, a ktorý vykonáva potrebné práce podľa podmienok dohodnutých v Zmluve alebo stanovených všeobecne záväznými právnymi predpismi.</w:t>
      </w:r>
    </w:p>
    <w:p w14:paraId="3CD9B631" w14:textId="77777777" w:rsidR="001E576E" w:rsidRPr="00064CA8" w:rsidRDefault="001E576E" w:rsidP="00203D57">
      <w:pPr>
        <w:tabs>
          <w:tab w:val="left" w:pos="567"/>
        </w:tabs>
        <w:ind w:left="567" w:hanging="567"/>
        <w:jc w:val="both"/>
      </w:pPr>
      <w:r w:rsidRPr="00064CA8">
        <w:rPr>
          <w:b/>
        </w:rPr>
        <w:t>7.12</w:t>
      </w:r>
      <w:r w:rsidRPr="00064CA8">
        <w:tab/>
        <w:t>Zhotoviteľ sa zaväzuje, že jeho pracovníci budú nosiť oblečenie zreteľne označené názvom spoločnosti Zhotoviteľa, taktiež mechanizmy, ktoré sa budú pohybovať na stavenisku budú označené názvom spoločnosti Zhotoviteľa.</w:t>
      </w:r>
    </w:p>
    <w:p w14:paraId="072F5364" w14:textId="77777777" w:rsidR="001E576E" w:rsidRPr="00064CA8" w:rsidRDefault="001E576E" w:rsidP="00203D57">
      <w:pPr>
        <w:tabs>
          <w:tab w:val="left" w:pos="567"/>
        </w:tabs>
        <w:ind w:left="567" w:hanging="567"/>
        <w:jc w:val="both"/>
      </w:pPr>
      <w:r w:rsidRPr="00064CA8">
        <w:rPr>
          <w:b/>
        </w:rPr>
        <w:t>7.13</w:t>
      </w:r>
      <w:r w:rsidRPr="00064CA8">
        <w:tab/>
        <w:t>Zhotoviteľ k dátumu nadobudnutia účinnosti Zmluvy oznámi Objednávateľovi meno technika BOZP. Táto osoba musí byť na výkon tejto činnosti kvalifikovaná a musí mať oprávnenie na vydávanie nariadení a prijímanie opatrení na zabránenie pracovným úrazom. Jeho meno bude nahlásené tak Objednávateľovi ako aj stavebnému dozoru pred začatím prác na stavbe.</w:t>
      </w:r>
    </w:p>
    <w:p w14:paraId="3D9ED1C9" w14:textId="77777777" w:rsidR="001E576E" w:rsidRPr="00064CA8" w:rsidRDefault="001E576E" w:rsidP="00203D57">
      <w:pPr>
        <w:tabs>
          <w:tab w:val="left" w:pos="567"/>
        </w:tabs>
        <w:ind w:left="567" w:hanging="567"/>
        <w:jc w:val="both"/>
      </w:pPr>
      <w:r w:rsidRPr="00064CA8">
        <w:rPr>
          <w:b/>
        </w:rPr>
        <w:t>7.14</w:t>
      </w:r>
      <w:r w:rsidRPr="00064CA8">
        <w:tab/>
        <w:t>Zhotoviteľ je povinný vykonávať fotodokumentáciu existujúceho stavu staveniska. Ide hlavne             o zdokumentovanie existujúceho stavu pred zahájením prác a vstupy na pozemky, najmä stavu komunikácií, zelene, budov, oplotení súkromných parciel a opätovné zdokumentovanie po uvedení do pôvodného stavu. Súčasne je nutné dokumentovať postup výstavby s dôrazom na dodržiavanie kvality Diela, dokumentáciu zakrývaných konštrukcií, križovanie s inžinierskymi sieťami a podobne. Táto časť dokumentácie bude zaradená aj do priebežných mesačných prác zhotoviteľa. Všetky fotografie budú označené názvom miesta a dátumom vyhotovenia.</w:t>
      </w:r>
    </w:p>
    <w:p w14:paraId="10E2D72D" w14:textId="77777777" w:rsidR="001E576E" w:rsidRPr="00064CA8" w:rsidRDefault="001E576E" w:rsidP="00203D57">
      <w:pPr>
        <w:tabs>
          <w:tab w:val="left" w:pos="567"/>
        </w:tabs>
        <w:ind w:left="567" w:hanging="567"/>
        <w:jc w:val="both"/>
      </w:pPr>
      <w:r w:rsidRPr="00064CA8">
        <w:rPr>
          <w:b/>
        </w:rPr>
        <w:t>7.15</w:t>
      </w:r>
      <w:r w:rsidRPr="00064CA8">
        <w:rPr>
          <w:b/>
        </w:rPr>
        <w:tab/>
      </w:r>
      <w:r w:rsidRPr="00064CA8">
        <w:t>Zhotoviteľ je povinný pri realizácii Diela rešpektovať existujúce konštrukcie, rozvody a zariadenia stavby, ktoré nie sú a nebudú predmetom Diela a z tohto dôvodu nesmú byť plnením predmetu Zmluvy dotknuté.</w:t>
      </w:r>
    </w:p>
    <w:p w14:paraId="5E4A60C9" w14:textId="77777777" w:rsidR="00203D57" w:rsidRDefault="00CF7D31" w:rsidP="00F523FB">
      <w:pPr>
        <w:pStyle w:val="Bezriadkovania"/>
        <w:jc w:val="both"/>
      </w:pPr>
      <w:r w:rsidRPr="00064CA8">
        <w:rPr>
          <w:b/>
        </w:rPr>
        <w:t>7.1</w:t>
      </w:r>
      <w:r w:rsidR="00F232F7" w:rsidRPr="00064CA8">
        <w:rPr>
          <w:b/>
        </w:rPr>
        <w:t>6</w:t>
      </w:r>
      <w:r w:rsidRPr="00064CA8">
        <w:rPr>
          <w:b/>
        </w:rPr>
        <w:t xml:space="preserve">  </w:t>
      </w:r>
      <w:r w:rsidR="001231FB" w:rsidRPr="00064CA8">
        <w:rPr>
          <w:b/>
        </w:rPr>
        <w:t xml:space="preserve"> </w:t>
      </w:r>
      <w:r w:rsidR="001231FB" w:rsidRPr="00064CA8">
        <w:t xml:space="preserve">Zhotoviteľ je povinný pri likvidácii odpadu, ktorý vznikol realizáciou predmetu zákazky, </w:t>
      </w:r>
    </w:p>
    <w:p w14:paraId="5CA56A69" w14:textId="40BD66A1" w:rsidR="00CF7D31" w:rsidRPr="00064CA8" w:rsidRDefault="001231FB" w:rsidP="00203D57">
      <w:pPr>
        <w:pStyle w:val="Bezriadkovania"/>
        <w:ind w:left="540"/>
        <w:jc w:val="both"/>
      </w:pPr>
      <w:r w:rsidRPr="00064CA8">
        <w:t xml:space="preserve">postupovať v zmysle platných zákonov Slovenskej republiky a predložiť Objednávateľovi kópie vážnych lístkov vydaných skládkou, kde uložil likvidovaný odpad a to najneskôr do </w:t>
      </w:r>
      <w:r w:rsidR="000173DE" w:rsidRPr="00064CA8">
        <w:t>5</w:t>
      </w:r>
      <w:r w:rsidRPr="00064CA8">
        <w:t xml:space="preserve"> pracovných dní odo dňa uloženia likvidovaného odpadu na skládku. </w:t>
      </w:r>
    </w:p>
    <w:p w14:paraId="3C5A78EF" w14:textId="77777777" w:rsidR="00203D57" w:rsidRDefault="001231FB" w:rsidP="00CE1BE0">
      <w:pPr>
        <w:pStyle w:val="Bezriadkovania"/>
        <w:jc w:val="both"/>
      </w:pPr>
      <w:r w:rsidRPr="00064CA8">
        <w:rPr>
          <w:b/>
        </w:rPr>
        <w:t>7.</w:t>
      </w:r>
      <w:r w:rsidR="00F232F7" w:rsidRPr="00064CA8">
        <w:rPr>
          <w:b/>
        </w:rPr>
        <w:t>17</w:t>
      </w:r>
      <w:r w:rsidRPr="00064CA8">
        <w:rPr>
          <w:b/>
        </w:rPr>
        <w:t xml:space="preserve">  </w:t>
      </w:r>
      <w:r w:rsidRPr="00064CA8">
        <w:t>V prípade, že Zhotoviteľ nepredloží  Objednávateľovi doklady požadované podľa bodu 7.1</w:t>
      </w:r>
      <w:r w:rsidR="00F232F7" w:rsidRPr="00064CA8">
        <w:t>6</w:t>
      </w:r>
      <w:r w:rsidRPr="00064CA8">
        <w:t xml:space="preserve">, tak </w:t>
      </w:r>
      <w:r w:rsidR="00203D57">
        <w:t xml:space="preserve">     </w:t>
      </w:r>
    </w:p>
    <w:p w14:paraId="638D0507" w14:textId="1B10FCC6" w:rsidR="003C2264" w:rsidRPr="00B871A4" w:rsidRDefault="001231FB" w:rsidP="00B871A4">
      <w:pPr>
        <w:pStyle w:val="Bezriadkovania"/>
        <w:ind w:left="495"/>
        <w:jc w:val="both"/>
      </w:pPr>
      <w:r w:rsidRPr="00064CA8">
        <w:t xml:space="preserve">sa bude </w:t>
      </w:r>
      <w:r w:rsidRPr="00064CA8">
        <w:rPr>
          <w:color w:val="000000" w:themeColor="text1"/>
        </w:rPr>
        <w:t xml:space="preserve">takéto porušenie zmluvnej povinnosti považovať za podstatné porušenie tejto zmluvy a </w:t>
      </w:r>
      <w:r w:rsidR="00203D57">
        <w:rPr>
          <w:color w:val="000000" w:themeColor="text1"/>
        </w:rPr>
        <w:t xml:space="preserve">   </w:t>
      </w:r>
      <w:r w:rsidRPr="00064CA8">
        <w:rPr>
          <w:color w:val="000000" w:themeColor="text1"/>
        </w:rPr>
        <w:t xml:space="preserve">objednávateľ má nárok za takéto porušenie zmluvy na zmluvnú pokutu </w:t>
      </w:r>
      <w:r w:rsidR="00CE1BE0" w:rsidRPr="00064CA8">
        <w:rPr>
          <w:color w:val="000000" w:themeColor="text1"/>
        </w:rPr>
        <w:t xml:space="preserve">vo výške </w:t>
      </w:r>
      <w:r w:rsidR="00BC0170" w:rsidRPr="00064CA8">
        <w:rPr>
          <w:color w:val="000000" w:themeColor="text1"/>
        </w:rPr>
        <w:t>2.</w:t>
      </w:r>
      <w:r w:rsidR="00337F88">
        <w:rPr>
          <w:color w:val="000000" w:themeColor="text1"/>
        </w:rPr>
        <w:t>0</w:t>
      </w:r>
      <w:r w:rsidR="00BC0170" w:rsidRPr="00064CA8">
        <w:rPr>
          <w:color w:val="000000" w:themeColor="text1"/>
        </w:rPr>
        <w:t>00</w:t>
      </w:r>
      <w:r w:rsidR="00CE1BE0" w:rsidRPr="00064CA8">
        <w:rPr>
          <w:color w:val="000000" w:themeColor="text1"/>
        </w:rPr>
        <w:t xml:space="preserve">,- Eur (slovom </w:t>
      </w:r>
      <w:r w:rsidR="00BC0170" w:rsidRPr="00064CA8">
        <w:rPr>
          <w:color w:val="000000" w:themeColor="text1"/>
        </w:rPr>
        <w:t>dvetisíc</w:t>
      </w:r>
      <w:r w:rsidR="00337F88">
        <w:rPr>
          <w:color w:val="000000" w:themeColor="text1"/>
        </w:rPr>
        <w:t xml:space="preserve"> </w:t>
      </w:r>
      <w:r w:rsidR="00CE1BE0" w:rsidRPr="00064CA8">
        <w:rPr>
          <w:color w:val="000000" w:themeColor="text1"/>
        </w:rPr>
        <w:t>eur) za  nepredložené vážne lístky vydané skládkou, kde Zhotoviteľ uložil likvidovaný odpad a to pri každom jednom uložení likvidovaného odpadu.</w:t>
      </w:r>
    </w:p>
    <w:p w14:paraId="05F45FE2" w14:textId="26FBAE26" w:rsidR="003C2264" w:rsidRDefault="003C2264" w:rsidP="00F523FB">
      <w:pPr>
        <w:rPr>
          <w:b/>
        </w:rPr>
      </w:pPr>
    </w:p>
    <w:p w14:paraId="2054A52C" w14:textId="6A5159C1" w:rsidR="008F1D9D" w:rsidRDefault="008F1D9D" w:rsidP="00F523FB">
      <w:pPr>
        <w:rPr>
          <w:b/>
        </w:rPr>
      </w:pPr>
    </w:p>
    <w:p w14:paraId="4DED39F9" w14:textId="20D5DEC6" w:rsidR="008F1D9D" w:rsidRDefault="008F1D9D" w:rsidP="00F523FB">
      <w:pPr>
        <w:rPr>
          <w:b/>
        </w:rPr>
      </w:pPr>
    </w:p>
    <w:p w14:paraId="47D01930" w14:textId="77777777" w:rsidR="008F1D9D" w:rsidRPr="00064CA8" w:rsidRDefault="008F1D9D" w:rsidP="00F523FB">
      <w:pPr>
        <w:rPr>
          <w:b/>
        </w:rPr>
      </w:pPr>
    </w:p>
    <w:p w14:paraId="5D386693" w14:textId="6B664B57" w:rsidR="003D2CCB" w:rsidRPr="00064CA8" w:rsidRDefault="003D2CCB" w:rsidP="00F523FB">
      <w:pPr>
        <w:rPr>
          <w:b/>
        </w:rPr>
      </w:pPr>
      <w:r w:rsidRPr="00064CA8">
        <w:rPr>
          <w:b/>
        </w:rPr>
        <w:t>Čl. VIII</w:t>
      </w:r>
    </w:p>
    <w:p w14:paraId="57C409FD" w14:textId="77777777" w:rsidR="003D2CCB" w:rsidRPr="00064CA8" w:rsidRDefault="003D2CCB" w:rsidP="00F523FB">
      <w:pPr>
        <w:rPr>
          <w:b/>
        </w:rPr>
      </w:pPr>
      <w:r w:rsidRPr="00064CA8">
        <w:rPr>
          <w:b/>
        </w:rPr>
        <w:t>VYMEDZENIE NIEKTORÝCH DOKUMENTOV</w:t>
      </w:r>
    </w:p>
    <w:p w14:paraId="16C02107" w14:textId="77777777" w:rsidR="003D2CCB" w:rsidRPr="00064CA8" w:rsidRDefault="003D2CCB" w:rsidP="00F523FB">
      <w:pPr>
        <w:rPr>
          <w:b/>
        </w:rPr>
      </w:pPr>
    </w:p>
    <w:p w14:paraId="63BFD585" w14:textId="77777777" w:rsidR="003D2CCB" w:rsidRPr="00064CA8" w:rsidRDefault="003D2CCB" w:rsidP="00F523FB">
      <w:pPr>
        <w:tabs>
          <w:tab w:val="left" w:pos="567"/>
        </w:tabs>
        <w:jc w:val="both"/>
      </w:pPr>
      <w:r w:rsidRPr="00064CA8">
        <w:rPr>
          <w:b/>
        </w:rPr>
        <w:t>8.1</w:t>
      </w:r>
      <w:r w:rsidRPr="00064CA8">
        <w:rPr>
          <w:b/>
        </w:rPr>
        <w:tab/>
      </w:r>
      <w:r w:rsidRPr="00064CA8">
        <w:t xml:space="preserve">Výkaz vykonaných prác, ktorý je prílohou faktúry, obsahuje najmä: </w:t>
      </w:r>
    </w:p>
    <w:p w14:paraId="516F3033" w14:textId="77777777" w:rsidR="003D2CCB" w:rsidRPr="00064CA8" w:rsidRDefault="003D2CCB" w:rsidP="00F523FB">
      <w:pPr>
        <w:tabs>
          <w:tab w:val="left" w:pos="567"/>
          <w:tab w:val="left" w:pos="1276"/>
        </w:tabs>
        <w:ind w:left="1275" w:hanging="1275"/>
        <w:jc w:val="both"/>
      </w:pPr>
      <w:r w:rsidRPr="00064CA8">
        <w:tab/>
        <w:t>8.1.1</w:t>
      </w:r>
      <w:r w:rsidRPr="00064CA8">
        <w:tab/>
      </w:r>
      <w:r w:rsidRPr="00064CA8">
        <w:tab/>
        <w:t>Položky v členení podľa výkazu výmer, ktorý tvorí prílohu č. 2 tejto Zmluvy.</w:t>
      </w:r>
    </w:p>
    <w:p w14:paraId="3198E90C" w14:textId="77777777" w:rsidR="003D2CCB" w:rsidRPr="00064CA8" w:rsidRDefault="003D2CCB" w:rsidP="00F523FB">
      <w:pPr>
        <w:tabs>
          <w:tab w:val="left" w:pos="567"/>
          <w:tab w:val="left" w:pos="1276"/>
        </w:tabs>
        <w:ind w:left="1275" w:hanging="1275"/>
        <w:jc w:val="both"/>
      </w:pPr>
      <w:r w:rsidRPr="00064CA8">
        <w:tab/>
        <w:t>8.1.2</w:t>
      </w:r>
      <w:r w:rsidRPr="00064CA8">
        <w:tab/>
      </w:r>
      <w:r w:rsidRPr="00064CA8">
        <w:tab/>
        <w:t>Výkaz vykonaných prác musí zaznamenávať množstvá prác vykonaných Zhotoviteľom                a množstvá materiálu dodaného Zhotoviteľom v súlade s výkazom výmer, ktorý tvorí prílohu č. 2 tejto Zmluvy. V prípade, že príde k zmene množstiev vykonaných prác alebo dodaných materiálov upravených dodatkom k Zmluve, musia byť takéto zmeny uvedené vo výkaze vykonaných prác v súlade s dodatkom k Zmluve.</w:t>
      </w:r>
    </w:p>
    <w:p w14:paraId="52314700" w14:textId="77777777" w:rsidR="003D2CCB" w:rsidRPr="00064CA8" w:rsidRDefault="003D2CCB" w:rsidP="00F523FB">
      <w:pPr>
        <w:tabs>
          <w:tab w:val="left" w:pos="567"/>
          <w:tab w:val="left" w:pos="1276"/>
        </w:tabs>
        <w:ind w:left="1275" w:hanging="1275"/>
        <w:jc w:val="both"/>
      </w:pPr>
      <w:r w:rsidRPr="00064CA8">
        <w:tab/>
        <w:t>8.1.3</w:t>
      </w:r>
      <w:r w:rsidRPr="00064CA8">
        <w:tab/>
      </w:r>
      <w:r w:rsidRPr="00064CA8">
        <w:tab/>
        <w:t>Výkaz vykonaných prác musí obsahovať jednotkové ceny položiek fakturovaných prác        v súlade s touto Zmluvou.</w:t>
      </w:r>
    </w:p>
    <w:p w14:paraId="477DBC71" w14:textId="77777777" w:rsidR="003D2CCB" w:rsidRPr="00064CA8" w:rsidRDefault="003D2CCB" w:rsidP="00F523FB">
      <w:pPr>
        <w:tabs>
          <w:tab w:val="left" w:pos="567"/>
          <w:tab w:val="left" w:pos="1276"/>
        </w:tabs>
        <w:ind w:left="1275" w:hanging="1275"/>
        <w:jc w:val="both"/>
      </w:pPr>
      <w:r w:rsidRPr="00064CA8">
        <w:tab/>
        <w:t>8.1.4</w:t>
      </w:r>
      <w:r w:rsidRPr="00064CA8">
        <w:tab/>
      </w:r>
      <w:r w:rsidRPr="00064CA8">
        <w:tab/>
        <w:t xml:space="preserve">Systém vykazovania vykonaných prác musí zabezpečiť, aby vykonaná práca nebola zaplatená dvakrát. </w:t>
      </w:r>
    </w:p>
    <w:p w14:paraId="3DB3150A" w14:textId="77777777" w:rsidR="003D2CCB" w:rsidRPr="00064CA8" w:rsidRDefault="003D2CCB" w:rsidP="00203D57">
      <w:pPr>
        <w:tabs>
          <w:tab w:val="left" w:pos="567"/>
        </w:tabs>
        <w:ind w:left="567" w:hanging="567"/>
        <w:jc w:val="both"/>
      </w:pPr>
      <w:r w:rsidRPr="00064CA8">
        <w:rPr>
          <w:b/>
        </w:rPr>
        <w:t>8.2</w:t>
      </w:r>
      <w:r w:rsidRPr="00064CA8">
        <w:tab/>
        <w:t xml:space="preserve"> Výkaz vykonaných prác podlieha schváleniu Objednávateľa. Zhotoviteľ je povinný zabezpečiť, aby prípadné rozpory vytknuté Objednávateľom boli odstránené. Bez rozporov odsúhlasené výkazy vykonaných prác sú podkladom pre vystavenie faktúry.</w:t>
      </w:r>
    </w:p>
    <w:p w14:paraId="1A3B003E" w14:textId="77777777" w:rsidR="003D2CCB" w:rsidRPr="00064CA8" w:rsidRDefault="003D2CCB" w:rsidP="00203D57">
      <w:pPr>
        <w:tabs>
          <w:tab w:val="left" w:pos="567"/>
        </w:tabs>
        <w:ind w:left="567" w:hanging="567"/>
        <w:jc w:val="both"/>
      </w:pPr>
      <w:r w:rsidRPr="00064CA8">
        <w:rPr>
          <w:b/>
        </w:rPr>
        <w:t>8.3</w:t>
      </w:r>
      <w:r w:rsidRPr="00064CA8">
        <w:tab/>
        <w:t>Podrobný harmonogram realizácie prác bude vypracovaný v takej podobe, kde najväčším časovým úsekom bude jeden týždeň a bude obsahovať minimálne:</w:t>
      </w:r>
    </w:p>
    <w:p w14:paraId="64851BAB" w14:textId="77777777" w:rsidR="003D2CCB" w:rsidRPr="00064CA8" w:rsidRDefault="003D2CCB" w:rsidP="00F523FB">
      <w:pPr>
        <w:tabs>
          <w:tab w:val="left" w:pos="567"/>
          <w:tab w:val="left" w:pos="1276"/>
        </w:tabs>
        <w:ind w:left="1275" w:hanging="1275"/>
        <w:jc w:val="both"/>
      </w:pPr>
      <w:r w:rsidRPr="00064CA8">
        <w:lastRenderedPageBreak/>
        <w:tab/>
        <w:t>8.3.1</w:t>
      </w:r>
      <w:r w:rsidRPr="00064CA8">
        <w:tab/>
      </w:r>
      <w:r w:rsidRPr="00064CA8">
        <w:tab/>
        <w:t>termíny odovzdávania funkčných celkov do užívania,</w:t>
      </w:r>
    </w:p>
    <w:p w14:paraId="61836475" w14:textId="77777777" w:rsidR="003D2CCB" w:rsidRPr="00064CA8" w:rsidRDefault="003D2CCB" w:rsidP="00F523FB">
      <w:pPr>
        <w:tabs>
          <w:tab w:val="left" w:pos="567"/>
          <w:tab w:val="left" w:pos="1276"/>
        </w:tabs>
        <w:ind w:left="1275" w:hanging="1275"/>
        <w:jc w:val="both"/>
      </w:pPr>
      <w:r w:rsidRPr="00064CA8">
        <w:tab/>
        <w:t>8.3.2</w:t>
      </w:r>
      <w:r w:rsidRPr="00064CA8">
        <w:tab/>
      </w:r>
      <w:r w:rsidRPr="00064CA8">
        <w:tab/>
        <w:t xml:space="preserve">podrobný plán využívania mechanizmov na jednotlivých stavebných objektoch Diela, </w:t>
      </w:r>
    </w:p>
    <w:p w14:paraId="08B1C795" w14:textId="77777777" w:rsidR="003D2CCB" w:rsidRPr="00064CA8" w:rsidRDefault="003D2CCB" w:rsidP="00F523FB">
      <w:pPr>
        <w:tabs>
          <w:tab w:val="left" w:pos="567"/>
          <w:tab w:val="left" w:pos="1276"/>
        </w:tabs>
        <w:ind w:left="1275" w:hanging="1275"/>
        <w:jc w:val="both"/>
      </w:pPr>
      <w:r w:rsidRPr="00064CA8">
        <w:tab/>
        <w:t>8.3.3</w:t>
      </w:r>
      <w:r w:rsidRPr="00064CA8">
        <w:tab/>
      </w:r>
      <w:r w:rsidRPr="00064CA8">
        <w:tab/>
        <w:t xml:space="preserve">zhotoviteľ zdokladuje, že predložený počet pracovných skupín, stroje a mechanizmy garantujú zhotovenie stavby v zmluvných termínoch, </w:t>
      </w:r>
    </w:p>
    <w:p w14:paraId="274241E6" w14:textId="77777777" w:rsidR="003D2CCB" w:rsidRPr="00064CA8" w:rsidRDefault="003D2CCB" w:rsidP="00F523FB">
      <w:pPr>
        <w:tabs>
          <w:tab w:val="left" w:pos="567"/>
          <w:tab w:val="left" w:pos="1276"/>
        </w:tabs>
        <w:ind w:left="1275" w:hanging="1275"/>
        <w:jc w:val="both"/>
      </w:pPr>
      <w:r w:rsidRPr="00064CA8">
        <w:tab/>
        <w:t>8.3.4</w:t>
      </w:r>
      <w:r w:rsidRPr="00064CA8">
        <w:tab/>
      </w:r>
      <w:r w:rsidRPr="00064CA8">
        <w:tab/>
        <w:t>pri technologických zariadeniach bude obsahovať samostatne stavebnú pripravenosť a dodávku technológie.</w:t>
      </w:r>
    </w:p>
    <w:p w14:paraId="33E6D2D2" w14:textId="77777777" w:rsidR="003D2CCB" w:rsidRPr="00064CA8" w:rsidRDefault="003D2CCB" w:rsidP="00203D57">
      <w:pPr>
        <w:tabs>
          <w:tab w:val="left" w:pos="567"/>
        </w:tabs>
        <w:ind w:left="567" w:hanging="567"/>
        <w:jc w:val="both"/>
      </w:pPr>
      <w:r w:rsidRPr="00064CA8">
        <w:rPr>
          <w:b/>
        </w:rPr>
        <w:t>8.4</w:t>
      </w:r>
      <w:r w:rsidRPr="00064CA8">
        <w:tab/>
        <w:t>Zhotoviteľ pripraví a odovzdá DSV na schválenie na všetky časti vykonaných Prác na úrovni realizačnej dokumentácie. DSV sa majú vyhotovovať ihneď po ukončení konkrétnej časti Diela. Záverečná verzia DSV bude odsúhlasená Objednávateľom pred vydaním preberacieho protokolu. Zhotoviteľ je povinný archivovať a dopĺňať DSV počas trvania Zmluvy a poskytnúť kópie záznamov, výkresov a certifikátov pre Objednávateľa v pravidelných intervaloch. Záznamy budú obsahovať podrobnosti o všetkých zariadeniach a materiáloch, o výstavbe, skúškach a skúšobných certifikátoch. Záverečné kópie DSV budú odovzdané vo zviazaných celkoch a budú riadne označené jeden mesiac pred predpokladaným dátumom vydania preberacieho protokolu spolu s dokumentáciou priebehu komplexných skúšok a odchýlok vykonaných ako výsledok týchto skúšok.</w:t>
      </w:r>
    </w:p>
    <w:p w14:paraId="393299F5" w14:textId="77777777" w:rsidR="003D2CCB" w:rsidRPr="00064CA8" w:rsidRDefault="003D2CCB" w:rsidP="00203D57">
      <w:pPr>
        <w:tabs>
          <w:tab w:val="left" w:pos="567"/>
        </w:tabs>
        <w:ind w:left="567" w:hanging="567"/>
        <w:jc w:val="both"/>
      </w:pPr>
      <w:r w:rsidRPr="00064CA8">
        <w:rPr>
          <w:b/>
        </w:rPr>
        <w:t>8.5</w:t>
      </w:r>
      <w:r w:rsidRPr="00064CA8">
        <w:rPr>
          <w:b/>
        </w:rPr>
        <w:tab/>
      </w:r>
      <w:r w:rsidRPr="00064CA8">
        <w:t>Zhotoviteľ zabezpečí zameranie skutočného vyhotovenia dokončených objektov alebo ich častí pri podzemných vedeniach a objektoch. Geodetické zameranie metódami polohové a výškové zameranie bude zahŕňať zameranie novo vybudovaných objektov. Zhotoviteľ je povinný zamerať objekty stavby vrátane všetkých inžinierskych a ostatných sietí (nadzemných a podzemných) pokiaľ sú súčasťou stavby, ďalej rekonštrukcie a preložky, už pred ich zakrytím. Požiadavky na zameranie skutkového stavu vychádzajú zo zákona č. 215/1995 Zb. o geodézii a kartografii. Obsah geodetickej dokumentácie sa člení na: časť polohopis, časť stavebný objekt, časť iné vedenia.</w:t>
      </w:r>
    </w:p>
    <w:p w14:paraId="091CDFC0" w14:textId="13320FC4" w:rsidR="00D54769" w:rsidRPr="00064CA8" w:rsidRDefault="003D2CCB" w:rsidP="00203D57">
      <w:pPr>
        <w:tabs>
          <w:tab w:val="left" w:pos="567"/>
        </w:tabs>
        <w:ind w:left="567" w:hanging="567"/>
        <w:jc w:val="both"/>
      </w:pPr>
      <w:r w:rsidRPr="00064CA8">
        <w:rPr>
          <w:b/>
        </w:rPr>
        <w:t>8.6</w:t>
      </w:r>
      <w:r w:rsidRPr="00064CA8">
        <w:tab/>
        <w:t>Návody na obsluhu a údržbu budú odovzdané pre každé strojnotechnologické zariadenie, elektrotechnické zariadenie pred odovzdaním Diela alebo jeho časti Objednávateľovi v slovenskom jazyku v písomnej forme. Pracovníci Objednávateľa budú zaškolení. Zhotoviteľ odovzdá protokol o zaškolení obsluhy.</w:t>
      </w:r>
    </w:p>
    <w:p w14:paraId="3F7A80F5" w14:textId="2EF9C395" w:rsidR="003D2CCB" w:rsidRDefault="003D2CCB" w:rsidP="00203D57">
      <w:pPr>
        <w:tabs>
          <w:tab w:val="left" w:pos="567"/>
        </w:tabs>
        <w:ind w:left="567" w:hanging="567"/>
        <w:jc w:val="both"/>
      </w:pPr>
      <w:r w:rsidRPr="00064CA8">
        <w:rPr>
          <w:b/>
        </w:rPr>
        <w:t>8.7</w:t>
      </w:r>
      <w:r w:rsidRPr="00064CA8">
        <w:tab/>
        <w:t>Prevádzkové poriadky stavebných objektov, ak to vyžaduje právna úprava  budú odovzdané najneskôr pri odovzdaní Diela.</w:t>
      </w:r>
    </w:p>
    <w:p w14:paraId="5B8FAF34" w14:textId="15631650" w:rsidR="003C2264" w:rsidRDefault="003C2264" w:rsidP="00F523FB">
      <w:pPr>
        <w:tabs>
          <w:tab w:val="left" w:pos="567"/>
        </w:tabs>
        <w:jc w:val="both"/>
      </w:pPr>
    </w:p>
    <w:p w14:paraId="6A33AA04" w14:textId="77777777" w:rsidR="008F1D9D" w:rsidRPr="00064CA8" w:rsidRDefault="008F1D9D" w:rsidP="00F523FB">
      <w:pPr>
        <w:tabs>
          <w:tab w:val="left" w:pos="567"/>
        </w:tabs>
        <w:jc w:val="both"/>
      </w:pPr>
    </w:p>
    <w:p w14:paraId="47B72745" w14:textId="3CB2A37C" w:rsidR="003D2CCB" w:rsidRPr="00064CA8" w:rsidRDefault="003D2CCB" w:rsidP="00F523FB">
      <w:pPr>
        <w:rPr>
          <w:b/>
        </w:rPr>
      </w:pPr>
      <w:r w:rsidRPr="00064CA8">
        <w:rPr>
          <w:b/>
        </w:rPr>
        <w:t>Čl. IX</w:t>
      </w:r>
    </w:p>
    <w:p w14:paraId="586A52FD" w14:textId="77777777" w:rsidR="003D2CCB" w:rsidRPr="00064CA8" w:rsidRDefault="003D2CCB" w:rsidP="00F523FB">
      <w:pPr>
        <w:rPr>
          <w:b/>
        </w:rPr>
      </w:pPr>
      <w:r w:rsidRPr="00064CA8">
        <w:rPr>
          <w:b/>
        </w:rPr>
        <w:t>SUBDODÁVATELIA</w:t>
      </w:r>
    </w:p>
    <w:p w14:paraId="01FE9459" w14:textId="77777777" w:rsidR="003D2CCB" w:rsidRPr="00064CA8" w:rsidRDefault="003D2CCB" w:rsidP="00F523FB">
      <w:pPr>
        <w:tabs>
          <w:tab w:val="left" w:pos="567"/>
        </w:tabs>
        <w:jc w:val="both"/>
      </w:pPr>
    </w:p>
    <w:p w14:paraId="1E8DC50B" w14:textId="0005E57F" w:rsidR="003D2CCB" w:rsidRPr="00064CA8" w:rsidRDefault="003D2CCB" w:rsidP="00203D57">
      <w:pPr>
        <w:tabs>
          <w:tab w:val="left" w:pos="567"/>
        </w:tabs>
        <w:ind w:left="567" w:hanging="567"/>
        <w:jc w:val="both"/>
      </w:pPr>
      <w:r w:rsidRPr="00064CA8">
        <w:rPr>
          <w:b/>
        </w:rPr>
        <w:t>9.1</w:t>
      </w:r>
      <w:r w:rsidRPr="00064CA8">
        <w:tab/>
        <w:t xml:space="preserve">Zhotoviteľ je oprávnený zabezpečiť časť realizácie Diela prostredníctvom výlučne tých subdodávateľov, ktorí sú uvedení v Prílohe č. </w:t>
      </w:r>
      <w:r w:rsidR="00E17E79">
        <w:t>2</w:t>
      </w:r>
      <w:r w:rsidR="005A357D" w:rsidRPr="00064CA8">
        <w:t xml:space="preserve"> </w:t>
      </w:r>
      <w:r w:rsidRPr="00064CA8">
        <w:t xml:space="preserve"> Zmluvy - Zoznam subdodávateľov a zároveň: </w:t>
      </w:r>
    </w:p>
    <w:p w14:paraId="3FCCFF01" w14:textId="02C282F4" w:rsidR="003D2CCB" w:rsidRPr="00064CA8" w:rsidRDefault="003D2CCB" w:rsidP="00F523FB">
      <w:pPr>
        <w:tabs>
          <w:tab w:val="left" w:pos="567"/>
          <w:tab w:val="left" w:pos="1276"/>
        </w:tabs>
        <w:ind w:left="1275" w:hanging="1275"/>
        <w:jc w:val="both"/>
      </w:pPr>
      <w:r w:rsidRPr="00064CA8">
        <w:tab/>
        <w:t>9.1.1</w:t>
      </w:r>
      <w:r w:rsidRPr="00064CA8">
        <w:tab/>
      </w:r>
      <w:r w:rsidRPr="00064CA8">
        <w:tab/>
        <w:t xml:space="preserve">Zhotoviteľ je povinný najneskôr do päť (5) pracovných dní odo dňa  nadobudnutia účinnosti tejto Zmluvy </w:t>
      </w:r>
      <w:r w:rsidR="005A357D" w:rsidRPr="00064CA8">
        <w:t xml:space="preserve">preukázať, že subdodávatelia uvedení v Zozname subdodávateľov spĺňajú </w:t>
      </w:r>
      <w:r w:rsidRPr="00064CA8">
        <w:t xml:space="preserve"> podmien</w:t>
      </w:r>
      <w:r w:rsidR="005A357D" w:rsidRPr="00064CA8">
        <w:t>ky účasti týkajúce sa osobného postavenia</w:t>
      </w:r>
      <w:r w:rsidRPr="00064CA8">
        <w:t xml:space="preserve">  podľa § </w:t>
      </w:r>
      <w:r w:rsidR="00487FEF" w:rsidRPr="00064CA8">
        <w:t>32</w:t>
      </w:r>
      <w:r w:rsidRPr="00064CA8">
        <w:t xml:space="preserve"> ods. 1</w:t>
      </w:r>
      <w:r w:rsidR="00CE5D81">
        <w:t xml:space="preserve"> písm. e) a f)</w:t>
      </w:r>
      <w:r w:rsidRPr="00064CA8">
        <w:t xml:space="preserve"> </w:t>
      </w:r>
      <w:r w:rsidR="00487FEF" w:rsidRPr="00064CA8">
        <w:t>Zákona o verejnom obstarávaní</w:t>
      </w:r>
      <w:r w:rsidR="005A357D" w:rsidRPr="00064CA8">
        <w:t xml:space="preserve"> a</w:t>
      </w:r>
      <w:r w:rsidR="002E3972" w:rsidRPr="00064CA8">
        <w:t xml:space="preserve"> že </w:t>
      </w:r>
      <w:r w:rsidR="005A357D" w:rsidRPr="00064CA8">
        <w:t xml:space="preserve">u nich </w:t>
      </w:r>
      <w:r w:rsidR="002E3972" w:rsidRPr="00064CA8">
        <w:t xml:space="preserve">neexistujú </w:t>
      </w:r>
      <w:r w:rsidR="005A357D" w:rsidRPr="00064CA8">
        <w:t>dôvody na vylúčenie podľa § 40 ods. 6 písm. a) až h) a ods. 7; oprávnenie uskutočňovať stavebné práce sa preukazuje k tej časti predmetu zákazky, ktorý má subdodávateľ plniť.</w:t>
      </w:r>
    </w:p>
    <w:p w14:paraId="365FA933" w14:textId="0E1A1447" w:rsidR="003D2CCB" w:rsidRPr="00064CA8" w:rsidRDefault="00AE69AE" w:rsidP="00F523FB">
      <w:pPr>
        <w:tabs>
          <w:tab w:val="left" w:pos="567"/>
          <w:tab w:val="left" w:pos="1276"/>
        </w:tabs>
        <w:ind w:left="1275" w:hanging="1275"/>
        <w:jc w:val="both"/>
      </w:pPr>
      <w:r w:rsidRPr="00064CA8">
        <w:tab/>
        <w:t>9.1.2</w:t>
      </w:r>
      <w:r w:rsidR="003D2CCB" w:rsidRPr="00064CA8">
        <w:tab/>
        <w:t>Za zabezpečenie stavebných prác prostredníctvom subdodávateľov má Zhotoviteľ zodpovednosť, akoby práce vykonával sám.</w:t>
      </w:r>
    </w:p>
    <w:p w14:paraId="0EEAC938" w14:textId="77777777" w:rsidR="003D2CCB" w:rsidRPr="00064CA8" w:rsidRDefault="003D2CCB" w:rsidP="00203D57">
      <w:pPr>
        <w:tabs>
          <w:tab w:val="left" w:pos="567"/>
        </w:tabs>
        <w:ind w:left="567" w:hanging="567"/>
        <w:jc w:val="both"/>
      </w:pPr>
      <w:r w:rsidRPr="00064CA8">
        <w:rPr>
          <w:b/>
        </w:rPr>
        <w:t>9.2</w:t>
      </w:r>
      <w:r w:rsidRPr="00064CA8">
        <w:rPr>
          <w:b/>
        </w:rPr>
        <w:tab/>
      </w:r>
      <w:r w:rsidRPr="00064CA8">
        <w:t xml:space="preserve">Zhotoviteľ je oprávnený zabezpečiť časť realizácie Diela prostredníctvom iných subdodávateľov ako podľa bodu 9.1 Zmluvy iba s vopred daným písomným súhlasom Objednávateľa na základe žiadosti Zhotoviteľa. Žiadosť Zhotoviteľa o udelenie súhlasu s použitím nového subdodávateľa musí obsahovať najmä </w:t>
      </w:r>
    </w:p>
    <w:p w14:paraId="60362BF4" w14:textId="45F55C24" w:rsidR="003D2CCB" w:rsidRPr="00064CA8" w:rsidRDefault="003D2CCB" w:rsidP="00F523FB">
      <w:pPr>
        <w:tabs>
          <w:tab w:val="left" w:pos="567"/>
          <w:tab w:val="left" w:pos="1276"/>
        </w:tabs>
        <w:ind w:left="1275" w:hanging="1275"/>
        <w:jc w:val="both"/>
      </w:pPr>
      <w:r w:rsidRPr="00064CA8">
        <w:tab/>
        <w:t>9.2.1</w:t>
      </w:r>
      <w:r w:rsidRPr="00064CA8">
        <w:tab/>
        <w:t>špecifikáciu subdodávateľa (obchodné meno, IČO, a</w:t>
      </w:r>
      <w:r w:rsidR="002E3972" w:rsidRPr="00064CA8">
        <w:t> </w:t>
      </w:r>
      <w:r w:rsidRPr="00064CA8">
        <w:t>sídlo</w:t>
      </w:r>
      <w:r w:rsidR="002E3972" w:rsidRPr="00064CA8">
        <w:t>, osoba oprávnená konať za subdodávateľa v rozsahu meno a priezvisko, adresa pobytu a dátum narodenia</w:t>
      </w:r>
      <w:r w:rsidRPr="00064CA8">
        <w:t>),</w:t>
      </w:r>
    </w:p>
    <w:p w14:paraId="19411BD7" w14:textId="32159C8E" w:rsidR="003D2CCB" w:rsidRPr="00064CA8" w:rsidRDefault="003D2CCB" w:rsidP="00F523FB">
      <w:pPr>
        <w:tabs>
          <w:tab w:val="left" w:pos="567"/>
          <w:tab w:val="left" w:pos="1276"/>
        </w:tabs>
        <w:ind w:left="1275" w:hanging="1275"/>
        <w:jc w:val="both"/>
      </w:pPr>
      <w:r w:rsidRPr="00064CA8">
        <w:lastRenderedPageBreak/>
        <w:tab/>
        <w:t>9.2.2</w:t>
      </w:r>
      <w:r w:rsidRPr="00064CA8">
        <w:tab/>
        <w:t>špecifikáciu plnenia, ktoré má v rámci realizácie Diela vykonávať s vyznačeným rozpočtových položiek (prílohy Výkaz výmer Zmluvy), ktoré majú b</w:t>
      </w:r>
      <w:r w:rsidR="002E3972" w:rsidRPr="00064CA8">
        <w:t>yť týmto subdodávateľom dodané,</w:t>
      </w:r>
    </w:p>
    <w:p w14:paraId="71D5C5AB" w14:textId="4DD1271F" w:rsidR="003D2CCB" w:rsidRPr="00064CA8" w:rsidRDefault="003D2CCB" w:rsidP="00F523FB">
      <w:pPr>
        <w:tabs>
          <w:tab w:val="left" w:pos="567"/>
          <w:tab w:val="left" w:pos="1276"/>
        </w:tabs>
        <w:ind w:left="1275" w:hanging="1275"/>
        <w:jc w:val="both"/>
      </w:pPr>
      <w:r w:rsidRPr="00064CA8">
        <w:tab/>
        <w:t>9.2.3</w:t>
      </w:r>
      <w:r w:rsidRPr="00064CA8">
        <w:tab/>
        <w:t>potvrdenie o oprávnenosti subdodávateľ</w:t>
      </w:r>
      <w:r w:rsidR="002E3972" w:rsidRPr="00064CA8">
        <w:t>a poskytovať predmetné plnenia,</w:t>
      </w:r>
    </w:p>
    <w:p w14:paraId="6BD6BD48" w14:textId="6CBFBE3F" w:rsidR="002E3972" w:rsidRPr="00064CA8" w:rsidRDefault="002E3972" w:rsidP="00F523FB">
      <w:pPr>
        <w:tabs>
          <w:tab w:val="left" w:pos="567"/>
          <w:tab w:val="left" w:pos="1276"/>
        </w:tabs>
        <w:ind w:left="1275" w:hanging="1275"/>
        <w:jc w:val="both"/>
      </w:pPr>
      <w:r w:rsidRPr="00064CA8">
        <w:tab/>
        <w:t>9.2.4</w:t>
      </w:r>
      <w:r w:rsidRPr="00064CA8">
        <w:tab/>
        <w:t>preukázanie splnenia podmienok účasti podľa § 32 ods. 1</w:t>
      </w:r>
      <w:r w:rsidR="0064580D">
        <w:t xml:space="preserve"> písm. e) a f)</w:t>
      </w:r>
      <w:r w:rsidR="0064580D" w:rsidRPr="00064CA8">
        <w:t xml:space="preserve"> </w:t>
      </w:r>
      <w:r w:rsidRPr="00064CA8">
        <w:t xml:space="preserve"> Zákona o verejnom obstarávaní a že u nich neexistujú dôvody na vylúčenie podľa § 40 ods. 6 písm. a) až h) a ods. 7 novým navrhovaným subdodávateľom.</w:t>
      </w:r>
    </w:p>
    <w:p w14:paraId="310D24A9" w14:textId="21F0CA1D" w:rsidR="003D2CCB" w:rsidRPr="00064CA8" w:rsidRDefault="003D2CCB" w:rsidP="00203D57">
      <w:pPr>
        <w:tabs>
          <w:tab w:val="left" w:pos="567"/>
        </w:tabs>
        <w:ind w:left="567" w:hanging="567"/>
        <w:jc w:val="both"/>
      </w:pPr>
      <w:r w:rsidRPr="00064CA8">
        <w:rPr>
          <w:b/>
        </w:rPr>
        <w:t>9.3</w:t>
      </w:r>
      <w:r w:rsidRPr="00064CA8">
        <w:t xml:space="preserve"> </w:t>
      </w:r>
      <w:r w:rsidR="00203D57">
        <w:tab/>
      </w:r>
      <w:r w:rsidRPr="00064CA8">
        <w:t xml:space="preserve">Objednávateľ je oprávnený podľa vlastného uváženia a bez uvedenia dôvodu odmietnuť udeliť súhlas. Do doručenia písomného súhlasu Objednávateľa Zhotoviteľovi sa má za to, že Objednávateľ Zhotoviteľovi tento súhlas neudelil. Všetci subdodávatelia Zhotoviteľa počas trvania Zmluvy musia spĺňať podmienky podľa § </w:t>
      </w:r>
      <w:r w:rsidR="005A357D" w:rsidRPr="00064CA8">
        <w:t>41, ods. 1, písm.</w:t>
      </w:r>
      <w:r w:rsidR="002E3972" w:rsidRPr="00064CA8">
        <w:t xml:space="preserve"> </w:t>
      </w:r>
      <w:r w:rsidR="005A357D" w:rsidRPr="00064CA8">
        <w:t xml:space="preserve">b) </w:t>
      </w:r>
      <w:r w:rsidRPr="00064CA8">
        <w:t xml:space="preserve"> Zákona </w:t>
      </w:r>
      <w:r w:rsidR="005A357D" w:rsidRPr="00064CA8">
        <w:t xml:space="preserve">o </w:t>
      </w:r>
      <w:r w:rsidRPr="00064CA8">
        <w:t>verejnom obstarávaní. Zhotoviteľ je povinný na vyzvanie Objednávateľa do desiatich (10) kalendárnych dní preukázať splnenie podmienok podľa predchádzajúcej vety dokladmi v súlade so Zákonom o verejnom obstarávaní.</w:t>
      </w:r>
    </w:p>
    <w:p w14:paraId="12CEFCC9" w14:textId="15048C69" w:rsidR="002E3972" w:rsidRPr="00064CA8" w:rsidRDefault="002E3972" w:rsidP="00203D57">
      <w:pPr>
        <w:tabs>
          <w:tab w:val="left" w:pos="567"/>
        </w:tabs>
        <w:ind w:left="567" w:hanging="567"/>
        <w:jc w:val="both"/>
      </w:pPr>
      <w:r w:rsidRPr="00064CA8">
        <w:rPr>
          <w:b/>
        </w:rPr>
        <w:t>9.4</w:t>
      </w:r>
      <w:r w:rsidRPr="00064CA8">
        <w:rPr>
          <w:b/>
        </w:rPr>
        <w:tab/>
      </w:r>
      <w:r w:rsidRPr="00064CA8">
        <w:t xml:space="preserve">Zhotoviteľ v predmetnej prílohe zmluvy uvedie údaje o všetkých známych subdodávateľoch, údaje o osobe oprávnenej konať za subdodávateľa v rozsahu meno a priezvisko, adresa pobytu a dátum </w:t>
      </w:r>
      <w:r w:rsidR="00DB3CBE" w:rsidRPr="00064CA8">
        <w:t>narodenia a to najneskôr v čase uzavretia tejto zmluvy.</w:t>
      </w:r>
    </w:p>
    <w:p w14:paraId="37CFF567" w14:textId="3569C477" w:rsidR="002E3972" w:rsidRPr="00064CA8" w:rsidRDefault="002E3972" w:rsidP="00F523FB">
      <w:pPr>
        <w:tabs>
          <w:tab w:val="left" w:pos="567"/>
        </w:tabs>
        <w:jc w:val="both"/>
      </w:pPr>
      <w:r w:rsidRPr="00064CA8">
        <w:rPr>
          <w:b/>
        </w:rPr>
        <w:t>9.5</w:t>
      </w:r>
      <w:r w:rsidRPr="00064CA8">
        <w:rPr>
          <w:b/>
        </w:rPr>
        <w:tab/>
      </w:r>
      <w:r w:rsidRPr="00064CA8">
        <w:t>Zhotoviteľ je povinný oznámiť Objednávateľovi akúkoľvek zmenu údajov o subdodávateľoch.</w:t>
      </w:r>
    </w:p>
    <w:p w14:paraId="604444D4" w14:textId="5EE8BD3B" w:rsidR="003D2CCB" w:rsidRPr="00064CA8" w:rsidRDefault="003D2CCB" w:rsidP="00203D57">
      <w:pPr>
        <w:tabs>
          <w:tab w:val="left" w:pos="567"/>
        </w:tabs>
        <w:ind w:left="567" w:hanging="567"/>
        <w:jc w:val="both"/>
      </w:pPr>
      <w:r w:rsidRPr="00064CA8">
        <w:rPr>
          <w:b/>
        </w:rPr>
        <w:t>9.</w:t>
      </w:r>
      <w:r w:rsidR="000A2899" w:rsidRPr="00064CA8">
        <w:rPr>
          <w:b/>
        </w:rPr>
        <w:t>6</w:t>
      </w:r>
      <w:r w:rsidRPr="00064CA8">
        <w:rPr>
          <w:b/>
        </w:rPr>
        <w:tab/>
      </w:r>
      <w:r w:rsidRPr="00064CA8">
        <w:t>Zhotoviteľ sa zaväzuje riadne a včas plniť svoje záväzky (najmä finančné záväzky) voči svojim subdodávateľom podieľajúcim sa na realizácii Diela. Ohľadom kontroly plnenia povinností Zhotoviteľa podľa predchádzajúcej vety je Objednávateľ oprávnený komunikovať priamo so subdodávateľmi. Ak Zhotoviteľ nebude plniť svoje finančné záväzky voči svojim subdodávateľom podľa prvej vety tohto bodu Zmluvy, Objednávateľ je oprávnený ako postupník nadobudnúť postúpením od jednotlivých subdodávateľov ako postupcov ich pohľadávky voči Zhotoviteľovi a následne si takto postúpené pohľadávky jednostranne započítať voči pohľadávke Zhotoviteľa na zaplatenie Ceny, a to bez ohľadu na splatnosť započítavaných pohľadávok. Zhotoviteľ sa zaväzuje, že nedohodne so subdodávateľmi také dojednanie, ktoré by bránilo postúpeniu pohľadávok podľa predchádzajúcej vety.</w:t>
      </w:r>
    </w:p>
    <w:p w14:paraId="01ACE98A" w14:textId="5B0E55A9" w:rsidR="003C2264" w:rsidRDefault="003C2264" w:rsidP="00F523FB">
      <w:pPr>
        <w:tabs>
          <w:tab w:val="left" w:pos="567"/>
        </w:tabs>
        <w:jc w:val="both"/>
      </w:pPr>
    </w:p>
    <w:p w14:paraId="07808058" w14:textId="77777777" w:rsidR="008F1D9D" w:rsidRPr="00064CA8" w:rsidRDefault="008F1D9D" w:rsidP="00F523FB">
      <w:pPr>
        <w:tabs>
          <w:tab w:val="left" w:pos="567"/>
        </w:tabs>
        <w:jc w:val="both"/>
      </w:pPr>
    </w:p>
    <w:p w14:paraId="3D3C6B81" w14:textId="77777777" w:rsidR="003D2CCB" w:rsidRPr="00064CA8" w:rsidRDefault="003D2CCB" w:rsidP="00F523FB">
      <w:pPr>
        <w:rPr>
          <w:b/>
        </w:rPr>
      </w:pPr>
      <w:r w:rsidRPr="00064CA8">
        <w:rPr>
          <w:b/>
        </w:rPr>
        <w:t>Čl. X</w:t>
      </w:r>
    </w:p>
    <w:p w14:paraId="51F51665" w14:textId="77777777" w:rsidR="003D2CCB" w:rsidRPr="00064CA8" w:rsidRDefault="003D2CCB" w:rsidP="00F523FB">
      <w:pPr>
        <w:rPr>
          <w:b/>
        </w:rPr>
      </w:pPr>
      <w:r w:rsidRPr="00064CA8">
        <w:rPr>
          <w:b/>
        </w:rPr>
        <w:t>PRAVÁ A POVINNOSTI OBJEDNÁVATEĽA, STAVEBNÝ DOZOR</w:t>
      </w:r>
    </w:p>
    <w:p w14:paraId="4268F510" w14:textId="77777777" w:rsidR="003D2CCB" w:rsidRPr="00064CA8" w:rsidRDefault="003D2CCB" w:rsidP="00F523FB">
      <w:pPr>
        <w:rPr>
          <w:b/>
        </w:rPr>
      </w:pPr>
    </w:p>
    <w:p w14:paraId="4F8E2E85" w14:textId="1105E7FB" w:rsidR="003D2CCB" w:rsidRPr="00064CA8" w:rsidRDefault="003D2CCB" w:rsidP="00203D57">
      <w:pPr>
        <w:tabs>
          <w:tab w:val="left" w:pos="567"/>
        </w:tabs>
        <w:ind w:left="567" w:hanging="567"/>
        <w:jc w:val="both"/>
        <w:rPr>
          <w:lang w:bidi="sk-SK"/>
        </w:rPr>
      </w:pPr>
      <w:r w:rsidRPr="00064CA8">
        <w:rPr>
          <w:b/>
        </w:rPr>
        <w:t>10.1</w:t>
      </w:r>
      <w:r w:rsidRPr="00064CA8">
        <w:rPr>
          <w:b/>
        </w:rPr>
        <w:tab/>
      </w:r>
      <w:r w:rsidRPr="00064CA8">
        <w:rPr>
          <w:lang w:bidi="sk-SK"/>
        </w:rPr>
        <w:t xml:space="preserve">Objednávateľ je povinný pri odovzdaní a prevzatí staveniska Zhotoviteľom, odovzdať Zhotoviteľovi projektovú dokumentáciu identickú s projektovou dokumentáciou, ktorá bola súčasťou </w:t>
      </w:r>
      <w:r w:rsidR="00AC2088">
        <w:rPr>
          <w:lang w:bidi="sk-SK"/>
        </w:rPr>
        <w:t>Výzvy na predkladanie ponúk</w:t>
      </w:r>
      <w:r w:rsidR="004F7EF0">
        <w:rPr>
          <w:lang w:bidi="sk-SK"/>
        </w:rPr>
        <w:t>.</w:t>
      </w:r>
    </w:p>
    <w:p w14:paraId="15F6AA0D" w14:textId="27E94444" w:rsidR="0052368A" w:rsidRPr="00064CA8" w:rsidRDefault="003D2CCB" w:rsidP="00203D57">
      <w:pPr>
        <w:tabs>
          <w:tab w:val="left" w:pos="567"/>
        </w:tabs>
        <w:ind w:left="567" w:hanging="567"/>
        <w:jc w:val="both"/>
      </w:pPr>
      <w:bookmarkStart w:id="2" w:name="_Hlk480361078"/>
      <w:r w:rsidRPr="00064CA8">
        <w:rPr>
          <w:b/>
          <w:lang w:bidi="sk-SK"/>
        </w:rPr>
        <w:t>10.2</w:t>
      </w:r>
      <w:r w:rsidRPr="00064CA8">
        <w:rPr>
          <w:lang w:bidi="sk-SK"/>
        </w:rPr>
        <w:tab/>
      </w:r>
      <w:r w:rsidR="0052368A" w:rsidRPr="00064CA8">
        <w:rPr>
          <w:lang w:bidi="sk-SK"/>
        </w:rPr>
        <w:t xml:space="preserve">V prípade výhrad </w:t>
      </w:r>
      <w:r w:rsidRPr="00064CA8">
        <w:t>Objednávateľ</w:t>
      </w:r>
      <w:r w:rsidR="0052368A" w:rsidRPr="00064CA8">
        <w:t xml:space="preserve">a s činnosťou subdodávateľa/subdodávateľov Zhotoviteľa pri realizácii predmetu diela, je Objednávateľ oprávnený požiadať Zhotoviteľa o zjednanie nápravy a v závažných prípadoch aj o zmenu subdodávateľa/subdodávateľov. Objednávateľ je povinný písomne oboznámiť Zhotoviteľa s výhradami voči činnosti subdodávateľa/subdodávateľov. Zhotoviteľ je zodpovedný za zjednanie nápravy a prípadnú zmenu subdodávateľa/subdodávateľov a to najneskôr do päť (5) pracovných dní od doručenia žiadosti Objednávateľa o zjednanie nápravy/zmenu subdodávateľa na adresu sídla Zhotoviteľa. </w:t>
      </w:r>
    </w:p>
    <w:bookmarkEnd w:id="2"/>
    <w:p w14:paraId="13498175" w14:textId="77777777" w:rsidR="003D2CCB" w:rsidRPr="00064CA8" w:rsidRDefault="003D2CCB" w:rsidP="00203D57">
      <w:pPr>
        <w:tabs>
          <w:tab w:val="left" w:pos="567"/>
        </w:tabs>
        <w:ind w:left="567" w:hanging="567"/>
        <w:jc w:val="both"/>
      </w:pPr>
      <w:r w:rsidRPr="00064CA8">
        <w:rPr>
          <w:b/>
        </w:rPr>
        <w:t>10.3</w:t>
      </w:r>
      <w:r w:rsidRPr="00064CA8">
        <w:rPr>
          <w:b/>
        </w:rPr>
        <w:tab/>
      </w:r>
      <w:r w:rsidRPr="00064CA8">
        <w:t>Objednávateľ odovzdá Zhotoviteľovi stavenisko pre príslušnú časť Diela v čase určenom                        v oznámení podľa čl. V tejto Zmluvy. V tejto lehote odovzdá Zhotoviteľovi originálne vyhotovenie projektovej dokumentácie pre príslušný stavebný objekt Diela v počte 1 ks, právoplatné stavebné povolenie a určí napájacie miesta na energie a vodu.</w:t>
      </w:r>
    </w:p>
    <w:p w14:paraId="05F825CC" w14:textId="4BF4E5FE" w:rsidR="003D2CCB" w:rsidRPr="00064CA8" w:rsidRDefault="003D2CCB" w:rsidP="00203D57">
      <w:pPr>
        <w:tabs>
          <w:tab w:val="left" w:pos="567"/>
        </w:tabs>
        <w:ind w:left="567" w:hanging="567"/>
        <w:jc w:val="both"/>
      </w:pPr>
      <w:r w:rsidRPr="00064CA8">
        <w:rPr>
          <w:b/>
        </w:rPr>
        <w:t>10.4</w:t>
      </w:r>
      <w:r w:rsidRPr="00064CA8">
        <w:tab/>
        <w:t xml:space="preserve">Na výkon činností stavebného dozoru v mene Objednávateľa v zmysle príslušných ustanovení zákona č. 50/1976 Zb. o územnom plánovaní a stavebnom poriadku pri realizácii Diela Objednávateľ vymenuje stavebný dozor. Pred začatím prác Objednávateľ zašle písomnú informáciu Zhotoviteľovi o stavebnom dozore. Stavebný dozor bude oprávnený odsúhlasovať výkazy vykonaných prác Zhotoviteľa podľa tejto Zmluvy a vydávať záväzné pokyny v mene </w:t>
      </w:r>
      <w:r w:rsidRPr="00064CA8">
        <w:lastRenderedPageBreak/>
        <w:t>Objednávateľa, ktoré môžu byť potrebné pre realizáciu Diela a pre odstránenie akýchkoľvek vád podľa tejto Zmluvy. Zhotoviteľ je povinný dodržiavať pokyny a rozhodnutia Stavebného dozoru počas celej doby trvania tejto Zmluvy.</w:t>
      </w:r>
    </w:p>
    <w:p w14:paraId="1BCEB0BE" w14:textId="3660D39D" w:rsidR="003D2CCB" w:rsidRPr="00064CA8" w:rsidRDefault="00AF32FA" w:rsidP="00203D57">
      <w:pPr>
        <w:ind w:left="567" w:hanging="567"/>
        <w:jc w:val="both"/>
      </w:pPr>
      <w:r w:rsidRPr="00064CA8">
        <w:rPr>
          <w:b/>
        </w:rPr>
        <w:t xml:space="preserve">10.5 </w:t>
      </w:r>
      <w:r w:rsidR="00203D57">
        <w:rPr>
          <w:b/>
        </w:rPr>
        <w:tab/>
      </w:r>
      <w:r w:rsidRPr="00064CA8">
        <w:rPr>
          <w:b/>
        </w:rPr>
        <w:t xml:space="preserve"> </w:t>
      </w:r>
      <w:r w:rsidR="00B928AF" w:rsidRPr="00064CA8">
        <w:t xml:space="preserve">Objednávateľ je povinný bezodkladne písomnou formou informovať Zhotoviteľa o nadobudnutí účinnosti tejto Zmluvy o dielo. V prípade nesplnenia tejto podmienky, resp. oneskoreného doručenia oznámenia o nadobudnutí účinnosti tejto Zmluvy o dielo, Zhotoviteľovi plynie lehota na plnenie povinností uvedených v článku XXII a v článku XXV, bod 25.1 od doručenia oznámenia o nadobudnutí účinnosti tejto Zmluvy o dielo. Za doručenie sa bude považovať aj doručenie tohto oznámenia formou elektronickej pošty. </w:t>
      </w:r>
    </w:p>
    <w:p w14:paraId="2270209A" w14:textId="3775925D" w:rsidR="00FC7AEE" w:rsidRPr="00064CA8" w:rsidRDefault="00FC7AEE" w:rsidP="00F523FB">
      <w:pPr>
        <w:jc w:val="both"/>
      </w:pPr>
    </w:p>
    <w:p w14:paraId="6239B1DF" w14:textId="77777777" w:rsidR="001E576E" w:rsidRPr="00064CA8" w:rsidRDefault="001E576E" w:rsidP="00F523FB">
      <w:pPr>
        <w:rPr>
          <w:b/>
        </w:rPr>
      </w:pPr>
      <w:r w:rsidRPr="00064CA8">
        <w:rPr>
          <w:b/>
        </w:rPr>
        <w:t>Čl. XI</w:t>
      </w:r>
    </w:p>
    <w:p w14:paraId="5A69AA20" w14:textId="77777777" w:rsidR="001E576E" w:rsidRPr="00064CA8" w:rsidRDefault="001E576E" w:rsidP="00F523FB">
      <w:pPr>
        <w:rPr>
          <w:b/>
        </w:rPr>
      </w:pPr>
      <w:r w:rsidRPr="00064CA8">
        <w:rPr>
          <w:b/>
        </w:rPr>
        <w:t>MIESTO REALIZÁCIE DIELA, STAVENISKO, STAVEBNÝ DENNÍK</w:t>
      </w:r>
    </w:p>
    <w:p w14:paraId="22B07FF8" w14:textId="77777777" w:rsidR="001E576E" w:rsidRPr="00064CA8" w:rsidRDefault="001E576E" w:rsidP="00F523FB">
      <w:pPr>
        <w:rPr>
          <w:b/>
        </w:rPr>
      </w:pPr>
    </w:p>
    <w:p w14:paraId="4F47F011" w14:textId="492BB6A8" w:rsidR="00065537" w:rsidRDefault="001E576E" w:rsidP="00065537">
      <w:pPr>
        <w:tabs>
          <w:tab w:val="left" w:pos="567"/>
        </w:tabs>
        <w:jc w:val="both"/>
      </w:pPr>
      <w:r w:rsidRPr="00064CA8">
        <w:rPr>
          <w:b/>
        </w:rPr>
        <w:t>11.1</w:t>
      </w:r>
      <w:r w:rsidRPr="00064CA8">
        <w:rPr>
          <w:b/>
        </w:rPr>
        <w:tab/>
      </w:r>
      <w:r w:rsidRPr="006C70C0">
        <w:t xml:space="preserve">Miestom plnenia </w:t>
      </w:r>
      <w:r w:rsidR="008F1D9D" w:rsidRPr="00831B3A">
        <w:rPr>
          <w:rFonts w:cstheme="minorHAnsi"/>
        </w:rPr>
        <w:t xml:space="preserve">Diela je </w:t>
      </w:r>
      <w:r w:rsidR="008F1D9D" w:rsidRPr="00933EEE">
        <w:rPr>
          <w:rFonts w:cstheme="minorHAnsi"/>
        </w:rPr>
        <w:t>katastrálne územie obce Golianovo, parcela číslo 873/2.</w:t>
      </w:r>
    </w:p>
    <w:p w14:paraId="2F72E68E" w14:textId="1344BE5F" w:rsidR="001E576E" w:rsidRPr="00064CA8" w:rsidRDefault="001E576E" w:rsidP="00065537">
      <w:pPr>
        <w:tabs>
          <w:tab w:val="left" w:pos="567"/>
        </w:tabs>
        <w:jc w:val="both"/>
      </w:pPr>
      <w:r w:rsidRPr="00064CA8">
        <w:rPr>
          <w:b/>
        </w:rPr>
        <w:t>11.2</w:t>
      </w:r>
      <w:r w:rsidRPr="00064CA8">
        <w:tab/>
        <w:t>Miestom</w:t>
      </w:r>
      <w:r w:rsidR="00DB3CBE" w:rsidRPr="00064CA8">
        <w:t xml:space="preserve"> odovzdania Diela je miesto plnenia v zmysle bodu 11.1</w:t>
      </w:r>
      <w:r w:rsidRPr="00064CA8">
        <w:t>.</w:t>
      </w:r>
    </w:p>
    <w:p w14:paraId="6603AB3A" w14:textId="77777777" w:rsidR="001E576E" w:rsidRPr="00064CA8" w:rsidRDefault="001E576E" w:rsidP="00203D57">
      <w:pPr>
        <w:tabs>
          <w:tab w:val="left" w:pos="567"/>
        </w:tabs>
        <w:ind w:left="567" w:hanging="567"/>
        <w:jc w:val="both"/>
      </w:pPr>
      <w:r w:rsidRPr="00064CA8">
        <w:rPr>
          <w:b/>
        </w:rPr>
        <w:t>11.3</w:t>
      </w:r>
      <w:r w:rsidRPr="00064CA8">
        <w:tab/>
        <w:t>Staveniskom sa pre účely Zmluvy o Dielo rozumie priestor vymedzený projektovou dokumentáciou overenou v stavebnom konaní na realizáciu predmetu Zmluvy.</w:t>
      </w:r>
    </w:p>
    <w:p w14:paraId="35CCC183" w14:textId="77777777" w:rsidR="001E576E" w:rsidRPr="00064CA8" w:rsidRDefault="001E576E" w:rsidP="00203D57">
      <w:pPr>
        <w:tabs>
          <w:tab w:val="left" w:pos="567"/>
        </w:tabs>
        <w:ind w:left="567" w:hanging="567"/>
        <w:jc w:val="both"/>
      </w:pPr>
      <w:r w:rsidRPr="00064CA8">
        <w:rPr>
          <w:b/>
        </w:rPr>
        <w:t>11.4</w:t>
      </w:r>
      <w:r w:rsidRPr="00064CA8">
        <w:tab/>
        <w:t xml:space="preserve">Zhotoviteľ zabezpečí priestor pre zariadenie staveniska na vlastné náklady po dobu trvania výstavby a dobu potrebnú pre vypratanie staveniska. Náklady na prevádzku, údržbu a likvidáciu zariadenia staveniska sú súčasťou Ceny. Zhotoviteľ si zabezpečí prevádzkové, sociálne, výrobné zariadenia staveniska. Zhotoviteľ uhrádza vodné, stočné a odbery energií z prevádzkového                            a sociálneho zariadenia staveniska. </w:t>
      </w:r>
    </w:p>
    <w:p w14:paraId="0B289895" w14:textId="77777777" w:rsidR="001E576E" w:rsidRPr="00064CA8" w:rsidRDefault="001E576E" w:rsidP="00203D57">
      <w:pPr>
        <w:tabs>
          <w:tab w:val="left" w:pos="567"/>
        </w:tabs>
        <w:ind w:left="567" w:hanging="567"/>
        <w:jc w:val="both"/>
      </w:pPr>
      <w:r w:rsidRPr="00064CA8">
        <w:rPr>
          <w:b/>
        </w:rPr>
        <w:t>11.5</w:t>
      </w:r>
      <w:r w:rsidRPr="00064CA8">
        <w:tab/>
        <w:t xml:space="preserve">Nakladanie s odpadmi zabezpečuje Zhotoviteľ podľa platných právnych predpisov po dohode             s prevádzkovateľom skládky odpadov na vlastné náklady. </w:t>
      </w:r>
    </w:p>
    <w:p w14:paraId="2F724560" w14:textId="77777777" w:rsidR="001E576E" w:rsidRPr="00064CA8" w:rsidRDefault="001E576E" w:rsidP="00203D57">
      <w:pPr>
        <w:tabs>
          <w:tab w:val="left" w:pos="567"/>
        </w:tabs>
        <w:ind w:left="567" w:hanging="567"/>
        <w:jc w:val="both"/>
      </w:pPr>
      <w:r w:rsidRPr="00064CA8">
        <w:rPr>
          <w:b/>
        </w:rPr>
        <w:t>11.6</w:t>
      </w:r>
      <w:r w:rsidRPr="00064CA8">
        <w:tab/>
        <w:t>Zhotoviteľ zodpovedá za zabezpečenie protipožiarnej ochrany v zmysle zákona č. 314/2001 Z.z. o ochrane pred požiarmi.</w:t>
      </w:r>
    </w:p>
    <w:p w14:paraId="4DDC4506" w14:textId="6E6CDF70" w:rsidR="001E576E" w:rsidRPr="00064CA8" w:rsidRDefault="001E576E" w:rsidP="00203D57">
      <w:pPr>
        <w:tabs>
          <w:tab w:val="left" w:pos="567"/>
        </w:tabs>
        <w:ind w:left="567" w:hanging="567"/>
        <w:jc w:val="both"/>
      </w:pPr>
      <w:r w:rsidRPr="00064CA8">
        <w:rPr>
          <w:b/>
        </w:rPr>
        <w:t>11.7</w:t>
      </w:r>
      <w:r w:rsidRPr="00064CA8">
        <w:tab/>
        <w:t>Zhotoviteľ je povinný Stavenisko strážiť, v prípade potreby oplotiť alebo inak ho vhodne zabezpečiť</w:t>
      </w:r>
    </w:p>
    <w:p w14:paraId="1650C628" w14:textId="77777777" w:rsidR="001E576E" w:rsidRPr="00064CA8" w:rsidRDefault="001E576E" w:rsidP="00F523FB">
      <w:pPr>
        <w:tabs>
          <w:tab w:val="left" w:pos="567"/>
        </w:tabs>
        <w:jc w:val="both"/>
      </w:pPr>
      <w:r w:rsidRPr="00064CA8">
        <w:rPr>
          <w:b/>
        </w:rPr>
        <w:t>11.8</w:t>
      </w:r>
      <w:r w:rsidRPr="00064CA8">
        <w:tab/>
        <w:t>Stavebný denník obsahuje najmä:</w:t>
      </w:r>
    </w:p>
    <w:p w14:paraId="33CEB13E" w14:textId="77777777" w:rsidR="001E576E" w:rsidRPr="00064CA8" w:rsidRDefault="001E576E" w:rsidP="00F523FB">
      <w:pPr>
        <w:tabs>
          <w:tab w:val="left" w:pos="567"/>
        </w:tabs>
        <w:jc w:val="both"/>
      </w:pPr>
      <w:r w:rsidRPr="00064CA8">
        <w:tab/>
      </w:r>
      <w:r w:rsidRPr="00064CA8">
        <w:tab/>
        <w:t xml:space="preserve">a) mesiac, deň, dátum, </w:t>
      </w:r>
    </w:p>
    <w:p w14:paraId="1B7260A8" w14:textId="77777777" w:rsidR="001E576E" w:rsidRPr="00064CA8" w:rsidRDefault="001E576E" w:rsidP="00F523FB">
      <w:pPr>
        <w:tabs>
          <w:tab w:val="left" w:pos="567"/>
        </w:tabs>
        <w:jc w:val="both"/>
      </w:pPr>
      <w:r w:rsidRPr="00064CA8">
        <w:tab/>
      </w:r>
      <w:r w:rsidRPr="00064CA8">
        <w:tab/>
        <w:t xml:space="preserve">b) počet pracovníkov na stavbe podľa remesiel, </w:t>
      </w:r>
    </w:p>
    <w:p w14:paraId="0DF2CB4D" w14:textId="77777777" w:rsidR="001E576E" w:rsidRPr="00064CA8" w:rsidRDefault="001E576E" w:rsidP="00F523FB">
      <w:pPr>
        <w:tabs>
          <w:tab w:val="left" w:pos="567"/>
        </w:tabs>
        <w:jc w:val="both"/>
      </w:pPr>
      <w:r w:rsidRPr="00064CA8">
        <w:tab/>
      </w:r>
      <w:r w:rsidRPr="00064CA8">
        <w:tab/>
        <w:t xml:space="preserve">c) teplota vzduchu, počasie, </w:t>
      </w:r>
    </w:p>
    <w:p w14:paraId="366DFA47" w14:textId="77777777" w:rsidR="001E576E" w:rsidRPr="00064CA8" w:rsidRDefault="001E576E" w:rsidP="00F523FB">
      <w:pPr>
        <w:tabs>
          <w:tab w:val="left" w:pos="567"/>
        </w:tabs>
        <w:jc w:val="both"/>
      </w:pPr>
      <w:r w:rsidRPr="00064CA8">
        <w:tab/>
      </w:r>
      <w:r w:rsidRPr="00064CA8">
        <w:tab/>
        <w:t>d) čas začiatku a skončenia prác na stavbe,</w:t>
      </w:r>
    </w:p>
    <w:p w14:paraId="34273D33" w14:textId="77777777" w:rsidR="001E576E" w:rsidRPr="00064CA8" w:rsidRDefault="001E576E" w:rsidP="00F523FB">
      <w:pPr>
        <w:tabs>
          <w:tab w:val="left" w:pos="567"/>
        </w:tabs>
        <w:ind w:left="708" w:hanging="708"/>
        <w:jc w:val="both"/>
      </w:pPr>
      <w:r w:rsidRPr="00064CA8">
        <w:tab/>
      </w:r>
      <w:r w:rsidRPr="00064CA8">
        <w:tab/>
        <w:t xml:space="preserve">e) podľa stavebných objektov a prevádzkových súborov rozčlenené vykonané stavebné                       a montážne práce v súlade s harmonogramom stavebných prác. </w:t>
      </w:r>
    </w:p>
    <w:p w14:paraId="6063AB56" w14:textId="77777777" w:rsidR="001E576E" w:rsidRPr="00064CA8" w:rsidRDefault="001E576E" w:rsidP="00203D57">
      <w:pPr>
        <w:tabs>
          <w:tab w:val="left" w:pos="567"/>
        </w:tabs>
        <w:ind w:left="567" w:hanging="567"/>
        <w:jc w:val="both"/>
      </w:pPr>
      <w:r w:rsidRPr="00064CA8">
        <w:rPr>
          <w:b/>
        </w:rPr>
        <w:t>11.9</w:t>
      </w:r>
      <w:r w:rsidRPr="00064CA8">
        <w:rPr>
          <w:b/>
        </w:rPr>
        <w:tab/>
      </w:r>
      <w:r w:rsidRPr="00064CA8">
        <w:t>Zhotoviteľ je povinný viesť počas celej doby výstavby stavebný denník v zmysle § 46d zákona             č. 50/1976 Z.z. Stavebného zákona v slovenskom jazyku, originál, jednu kópiu pre Objednávateľa, jednu kópiu pre Stavebný dozor. Stavebný denník bude tvoriť súčasť dokumentácie Zhotoviteľa uloženej na stavenisku. Bude obsahovať záznamy o všetkých podstatných udalostiach, ktoré nastali počas výkonu prác na stavenisku v súlade s platnými predpismi. Za vedenie stavebného denníka je výlučne zodpovedný Zhotoviteľ. Zápisy do denníka môžu urobiť nasledovné osoby: zhotoviteľ, projektant stavby, Objednávateľ, stavebný dozor, autorský dozor na základe uzavretej zmluvy s Objednávateľom, autorizovaný geodet stavby, štátne kontrolné orgány.</w:t>
      </w:r>
    </w:p>
    <w:p w14:paraId="6AB0EBF7" w14:textId="77777777" w:rsidR="001E576E" w:rsidRPr="00064CA8" w:rsidRDefault="001E576E" w:rsidP="00203D57">
      <w:pPr>
        <w:tabs>
          <w:tab w:val="left" w:pos="567"/>
        </w:tabs>
        <w:ind w:left="567" w:hanging="567"/>
        <w:jc w:val="both"/>
      </w:pPr>
      <w:r w:rsidRPr="00064CA8">
        <w:rPr>
          <w:b/>
        </w:rPr>
        <w:t>11.10</w:t>
      </w:r>
      <w:r w:rsidRPr="00064CA8">
        <w:tab/>
        <w:t xml:space="preserve">Do Stavebného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stavebný denník na stavbe trvalo prístupný. Povinnosť viesť stavebný denník končí dňom odovzdania a prevzatia Diela. </w:t>
      </w:r>
    </w:p>
    <w:p w14:paraId="205947E3" w14:textId="77777777" w:rsidR="001E576E" w:rsidRPr="00064CA8" w:rsidRDefault="001E576E" w:rsidP="00203D57">
      <w:pPr>
        <w:tabs>
          <w:tab w:val="left" w:pos="567"/>
        </w:tabs>
        <w:ind w:left="567" w:hanging="567"/>
        <w:jc w:val="both"/>
      </w:pPr>
      <w:r w:rsidRPr="00064CA8">
        <w:rPr>
          <w:b/>
        </w:rPr>
        <w:lastRenderedPageBreak/>
        <w:t>11.11</w:t>
      </w:r>
      <w:r w:rsidRPr="00064CA8">
        <w:tab/>
        <w:t xml:space="preserve">Denné záznamy sa zapisujú zásadne v ten deň, keď sa práce vykonali alebo nastali okolnosti, ktoré sú predmetom zápisu. Len výnimočne sa tak môže urobiť v nasledujúci deň. Pri denných záznamoch sa nesmú vynechať voľné miesta. </w:t>
      </w:r>
    </w:p>
    <w:p w14:paraId="1C278B2F" w14:textId="487C1E63" w:rsidR="001E576E" w:rsidRPr="00064CA8" w:rsidRDefault="001E576E" w:rsidP="00203D57">
      <w:pPr>
        <w:tabs>
          <w:tab w:val="left" w:pos="567"/>
        </w:tabs>
        <w:ind w:left="567" w:hanging="567"/>
        <w:jc w:val="both"/>
      </w:pPr>
      <w:r w:rsidRPr="00064CA8">
        <w:rPr>
          <w:b/>
        </w:rPr>
        <w:t>11.12</w:t>
      </w:r>
      <w:r w:rsidRPr="00064CA8">
        <w:tab/>
        <w:t xml:space="preserve">Zápisy v stavebnom denníku majú len informatívny a evidenčný charakter a nezakladajú práva </w:t>
      </w:r>
      <w:r w:rsidR="00A737DC" w:rsidRPr="00064CA8">
        <w:br/>
      </w:r>
      <w:r w:rsidRPr="00064CA8">
        <w:t xml:space="preserve">a povinnosti zmluvných strán. </w:t>
      </w:r>
    </w:p>
    <w:p w14:paraId="6596C911" w14:textId="2DA2B72E" w:rsidR="001E576E" w:rsidRPr="00064CA8" w:rsidRDefault="001E576E" w:rsidP="00C66FD1">
      <w:pPr>
        <w:tabs>
          <w:tab w:val="left" w:pos="567"/>
        </w:tabs>
        <w:ind w:left="567" w:hanging="567"/>
        <w:jc w:val="both"/>
      </w:pPr>
      <w:r w:rsidRPr="00064CA8">
        <w:rPr>
          <w:b/>
        </w:rPr>
        <w:t>11.13</w:t>
      </w:r>
      <w:r w:rsidRPr="00064CA8">
        <w:tab/>
        <w:t xml:space="preserve">Zhotoviteľ je zodpovedný aj za vedenie montážnej knihy, ktorá tvorí osobitnú časť stavebného denníka. </w:t>
      </w:r>
    </w:p>
    <w:p w14:paraId="6D8A256F" w14:textId="77777777" w:rsidR="003D2CCB" w:rsidRPr="00064CA8" w:rsidRDefault="003D2CCB" w:rsidP="00F523FB">
      <w:pPr>
        <w:rPr>
          <w:b/>
        </w:rPr>
      </w:pPr>
      <w:r w:rsidRPr="00064CA8">
        <w:rPr>
          <w:b/>
        </w:rPr>
        <w:t>Čl. XII</w:t>
      </w:r>
    </w:p>
    <w:p w14:paraId="67CB128D" w14:textId="77777777" w:rsidR="003D2CCB" w:rsidRPr="00064CA8" w:rsidRDefault="003D2CCB" w:rsidP="00F523FB">
      <w:pPr>
        <w:rPr>
          <w:b/>
        </w:rPr>
      </w:pPr>
      <w:r w:rsidRPr="00064CA8">
        <w:rPr>
          <w:b/>
        </w:rPr>
        <w:t>NEBEZPEČENSTVO ŠKODY</w:t>
      </w:r>
    </w:p>
    <w:p w14:paraId="7493958B" w14:textId="77777777" w:rsidR="003D2CCB" w:rsidRPr="00064CA8" w:rsidRDefault="003D2CCB" w:rsidP="00F523FB">
      <w:pPr>
        <w:tabs>
          <w:tab w:val="left" w:pos="567"/>
          <w:tab w:val="left" w:pos="1276"/>
        </w:tabs>
        <w:ind w:left="1275" w:hanging="1275"/>
        <w:jc w:val="both"/>
      </w:pPr>
    </w:p>
    <w:p w14:paraId="5CDCEC08" w14:textId="77777777" w:rsidR="003D2CCB" w:rsidRPr="00064CA8" w:rsidRDefault="003D2CCB" w:rsidP="00203D57">
      <w:pPr>
        <w:tabs>
          <w:tab w:val="left" w:pos="567"/>
        </w:tabs>
        <w:ind w:left="567" w:hanging="567"/>
        <w:jc w:val="both"/>
      </w:pPr>
      <w:r w:rsidRPr="00064CA8">
        <w:rPr>
          <w:b/>
        </w:rPr>
        <w:t>12.1</w:t>
      </w:r>
      <w:r w:rsidRPr="00064CA8">
        <w:rPr>
          <w:b/>
        </w:rPr>
        <w:tab/>
      </w:r>
      <w:r w:rsidRPr="00064CA8">
        <w:t>Nebezpečenstvo škody na každej časti Diela znáša Zhotoviteľ od prevzatia staveniska až do odovzdania Diela. Nebezpečenstvo škody na Diele prechádza na Objednávateľa okamihom prevzatia Diela v zmysle podmienok tejto Zmluvy.</w:t>
      </w:r>
    </w:p>
    <w:p w14:paraId="2257D689" w14:textId="77777777" w:rsidR="003D2CCB" w:rsidRPr="00064CA8" w:rsidRDefault="003D2CCB" w:rsidP="00203D57">
      <w:pPr>
        <w:tabs>
          <w:tab w:val="left" w:pos="567"/>
        </w:tabs>
        <w:ind w:left="567" w:hanging="567"/>
        <w:jc w:val="both"/>
      </w:pPr>
      <w:r w:rsidRPr="00064CA8">
        <w:rPr>
          <w:b/>
        </w:rPr>
        <w:t>12.2</w:t>
      </w:r>
      <w:r w:rsidRPr="00064CA8">
        <w:tab/>
        <w:t>Ak nastane akákoľvek strata alebo poškodenie Diela alebo akejkoľvek časti Diela, materiálov alebo zariadenia počas realizovania Diela, je Zhotoviteľ povinný na vlastné náklady nahradiť takúto stratu a napraviť škodu tak, aby Dielo vyhovovalo v každom ohľade účelu Zmluvy.</w:t>
      </w:r>
    </w:p>
    <w:p w14:paraId="60AA787A" w14:textId="77777777" w:rsidR="00F419E2" w:rsidRPr="00064CA8" w:rsidRDefault="00F419E2" w:rsidP="00F419E2">
      <w:pPr>
        <w:tabs>
          <w:tab w:val="left" w:pos="567"/>
          <w:tab w:val="left" w:pos="1276"/>
        </w:tabs>
        <w:jc w:val="both"/>
      </w:pPr>
    </w:p>
    <w:p w14:paraId="2FAEA148" w14:textId="77777777" w:rsidR="001E576E" w:rsidRPr="00064CA8" w:rsidRDefault="001E576E" w:rsidP="00F523FB">
      <w:pPr>
        <w:rPr>
          <w:b/>
        </w:rPr>
      </w:pPr>
      <w:r w:rsidRPr="00064CA8">
        <w:rPr>
          <w:b/>
        </w:rPr>
        <w:t>Čl. XIII</w:t>
      </w:r>
    </w:p>
    <w:p w14:paraId="596E1023" w14:textId="77777777" w:rsidR="001E576E" w:rsidRPr="00064CA8" w:rsidRDefault="001E576E" w:rsidP="00F523FB">
      <w:pPr>
        <w:rPr>
          <w:b/>
        </w:rPr>
      </w:pPr>
      <w:r w:rsidRPr="00064CA8">
        <w:rPr>
          <w:b/>
        </w:rPr>
        <w:t>REALIZÁCIA DIELA</w:t>
      </w:r>
    </w:p>
    <w:p w14:paraId="6E6DE568" w14:textId="77777777" w:rsidR="001E576E" w:rsidRPr="00064CA8" w:rsidRDefault="001E576E" w:rsidP="00F523FB">
      <w:pPr>
        <w:rPr>
          <w:b/>
        </w:rPr>
      </w:pPr>
    </w:p>
    <w:p w14:paraId="0906A6B1" w14:textId="77777777" w:rsidR="001E576E" w:rsidRPr="00064CA8" w:rsidRDefault="001E576E" w:rsidP="00203D57">
      <w:pPr>
        <w:tabs>
          <w:tab w:val="left" w:pos="567"/>
        </w:tabs>
        <w:ind w:left="567" w:hanging="567"/>
        <w:jc w:val="both"/>
      </w:pPr>
      <w:r w:rsidRPr="00064CA8">
        <w:rPr>
          <w:b/>
        </w:rPr>
        <w:t>13.1</w:t>
      </w:r>
      <w:r w:rsidRPr="00064CA8">
        <w:rPr>
          <w:b/>
        </w:rPr>
        <w:tab/>
      </w:r>
      <w:r w:rsidRPr="00064CA8">
        <w:t>Pred začatím prác na Diele je Zhotoviteľ povinný prizvať stavebný dozor, ktorý skontroluje,                či má Zhotoviteľ k dispozícii kompletnú dokumentáciu a všetky potrebné vyjadrenia k začatiu prác.</w:t>
      </w:r>
    </w:p>
    <w:p w14:paraId="5F359AF5" w14:textId="77777777" w:rsidR="001E576E" w:rsidRPr="00064CA8" w:rsidRDefault="001E576E" w:rsidP="00203D57">
      <w:pPr>
        <w:tabs>
          <w:tab w:val="left" w:pos="567"/>
        </w:tabs>
        <w:ind w:left="567" w:hanging="567"/>
        <w:jc w:val="both"/>
      </w:pPr>
      <w:r w:rsidRPr="00064CA8">
        <w:rPr>
          <w:b/>
        </w:rPr>
        <w:t>13.2</w:t>
      </w:r>
      <w:r w:rsidRPr="00064CA8">
        <w:rPr>
          <w:b/>
        </w:rPr>
        <w:tab/>
      </w:r>
      <w:r w:rsidRPr="00064CA8">
        <w:t xml:space="preserve">Zhotoviteľ pred začatím prác predloží stavebnému dozoru fotodokumentáciu skutkového stavu prístupových komunikácií. Vytýčenie staveniska a inžinierskych sietí Zhotoviteľ zabezpečí na vlastné náklady. </w:t>
      </w:r>
    </w:p>
    <w:p w14:paraId="26868DDC" w14:textId="1AA506D1" w:rsidR="001E576E" w:rsidRPr="00064CA8" w:rsidRDefault="001E576E" w:rsidP="00203D57">
      <w:pPr>
        <w:tabs>
          <w:tab w:val="left" w:pos="567"/>
        </w:tabs>
        <w:ind w:left="567" w:hanging="567"/>
        <w:jc w:val="both"/>
      </w:pPr>
      <w:r w:rsidRPr="00064CA8">
        <w:rPr>
          <w:b/>
        </w:rPr>
        <w:t>13.3</w:t>
      </w:r>
      <w:r w:rsidRPr="00064CA8">
        <w:tab/>
        <w:t xml:space="preserve">Zhotoviteľ je pred začatím prác povinný zabezpečiť na vlastné náklady všetky povolenia, súhlasy a iné potrebné dokumenty, ktoré neboli súčasťou stavebného konania, ale sú potrebné  k realizácii prác (napr. súhlas k výrubu stromov, súhlas k umiestneniu informačných tabúľ, povolenia k zvláštnemu užívaniu cestných komunikácií, poplatky za vytyčovanie sietí a pod.) v zmysle a rozsahu projektu stavby a vyjadrení účastníkov stavebného konania vrátane všetkých druhov poplatkov  a nákladov spojených s uvedenými úkonmi a prípadných pokút za nedodržanie termínov a podmienok v nich uvedených. </w:t>
      </w:r>
    </w:p>
    <w:p w14:paraId="12FCF722" w14:textId="77777777" w:rsidR="001E576E" w:rsidRPr="00064CA8" w:rsidRDefault="001E576E" w:rsidP="00203D57">
      <w:pPr>
        <w:tabs>
          <w:tab w:val="left" w:pos="567"/>
        </w:tabs>
        <w:ind w:left="567" w:hanging="567"/>
        <w:jc w:val="both"/>
      </w:pPr>
      <w:r w:rsidRPr="00064CA8">
        <w:rPr>
          <w:b/>
        </w:rPr>
        <w:t>13.4</w:t>
      </w:r>
      <w:r w:rsidRPr="00064CA8">
        <w:rPr>
          <w:b/>
        </w:rPr>
        <w:tab/>
      </w:r>
      <w:r w:rsidRPr="00064CA8">
        <w:t xml:space="preserve">Ak v súvislosti so začatím prác na stavenisku bude treba umiestniť alebo premiestniť dopravné značky podľa predpisov o pozemných komunikáciách, obstará tieto práce Zhotoviteľ podľa projektovej dokumentácie dopravného značenia, ktorú si pre tento účel zaktualizuje a predloží na odsúhlasenie príslušným orgánom. Zhotoviteľ zabezpečuje umiestňovanie a udržiavanie dopravných značiek počas prebiehajúcich prác. </w:t>
      </w:r>
    </w:p>
    <w:p w14:paraId="0DA18E66" w14:textId="77777777" w:rsidR="001E576E" w:rsidRPr="00064CA8" w:rsidRDefault="001E576E" w:rsidP="00203D57">
      <w:pPr>
        <w:tabs>
          <w:tab w:val="left" w:pos="567"/>
        </w:tabs>
        <w:ind w:left="567" w:hanging="567"/>
        <w:jc w:val="both"/>
      </w:pPr>
      <w:r w:rsidRPr="00064CA8">
        <w:rPr>
          <w:b/>
        </w:rPr>
        <w:t>13.5</w:t>
      </w:r>
      <w:r w:rsidRPr="00064CA8">
        <w:tab/>
        <w:t>Všetky práce na jestvujúcich vedeniach a zariadeniach vykoná Zhotoviteľ po vydaní súhlasu správcom vedenia alebo zariadenia, za podmienok daných správami vedenia a za dozoru správcu počas vykonávania týchto prác a v zmysle stavebného povolenia, ak boli určené.</w:t>
      </w:r>
    </w:p>
    <w:p w14:paraId="09E097A1" w14:textId="08E7B0C3" w:rsidR="001E576E" w:rsidRPr="00064CA8" w:rsidRDefault="001E576E" w:rsidP="00203D57">
      <w:pPr>
        <w:tabs>
          <w:tab w:val="left" w:pos="567"/>
        </w:tabs>
        <w:ind w:left="567" w:hanging="567"/>
        <w:jc w:val="both"/>
      </w:pPr>
      <w:r w:rsidRPr="00064CA8">
        <w:rPr>
          <w:b/>
        </w:rPr>
        <w:t>13.6</w:t>
      </w:r>
      <w:r w:rsidRPr="00064CA8">
        <w:tab/>
        <w:t>Pokiaľ sa kedykoľvek v priebehu vykonávania prác zistí chybná poloha, chybné výšky, rozmery alebo umiestnenie akejkoľvek časti Diela, u ktorých prišlo z dôvodov na strane Zhotoviteľa, Zhotoviteľ je povinný takú vadu na vlastné náklady odstrániť ku spokojnosti Objednávateľa. Pokiaľ však chyba vznikla použitím nesprávnych údajov, písomne odovzdaných Objednávateľom, potom náklady na zvýšenie Ceny prípadne na úpravu ostatných zmluvných podmienok znáša Objednávateľ. Kontrola vytýčenia alebo akejkoľvek výšky vykonanej Objednávateľom nezbavuje Zhotoviteľa jeho zodpovednosti za presnosť vytýčenia a škody tým spôsobené. Zhotoviteľ je povinný starostlivo udržiavať všetky smerové a výškové body, zameriavacie konštrukcie, vytyčovacie kolíky, klince a ďalšie predmety, prípadne označenia použité pre vytyčovanie objektov.</w:t>
      </w:r>
    </w:p>
    <w:p w14:paraId="0825B44A" w14:textId="77777777" w:rsidR="001E576E" w:rsidRPr="00064CA8" w:rsidRDefault="001E576E" w:rsidP="00203D57">
      <w:pPr>
        <w:tabs>
          <w:tab w:val="left" w:pos="567"/>
        </w:tabs>
        <w:ind w:left="567" w:hanging="567"/>
        <w:jc w:val="both"/>
      </w:pPr>
      <w:r w:rsidRPr="00064CA8">
        <w:rPr>
          <w:b/>
        </w:rPr>
        <w:lastRenderedPageBreak/>
        <w:t>13.7</w:t>
      </w:r>
      <w:r w:rsidRPr="00064CA8">
        <w:tab/>
        <w:t xml:space="preserve">Zhotoviteľ je povinný na stavenisku, na prenechaných inžinierskych sieťach a na komunikáciách, po ktorých sa dováža alebo odváža stavebný a komunálny odpad, materiály, konštrukcie, stroje, zariadenia, mechanizmy a podobne odstraňovať odpady a nečistoty vzniknuté preukázateľne z jeho stavebnej činnosti, a to na vlastné náklady. Likvidáciu odpadov zabezpečuje Zhotoviteľ v zmysle platných právnych predpisov. </w:t>
      </w:r>
    </w:p>
    <w:p w14:paraId="29822239" w14:textId="77777777" w:rsidR="001E576E" w:rsidRPr="00064CA8" w:rsidRDefault="001E576E" w:rsidP="00F523FB">
      <w:pPr>
        <w:tabs>
          <w:tab w:val="left" w:pos="567"/>
        </w:tabs>
        <w:jc w:val="both"/>
      </w:pPr>
      <w:r w:rsidRPr="00064CA8">
        <w:rPr>
          <w:b/>
        </w:rPr>
        <w:t>13.8</w:t>
      </w:r>
      <w:r w:rsidRPr="00064CA8">
        <w:rPr>
          <w:b/>
        </w:rPr>
        <w:tab/>
      </w:r>
      <w:r w:rsidRPr="00064CA8">
        <w:t>Stavebný dozor je oprávnený so súhlasom Objednávateľa dať pokyn:</w:t>
      </w:r>
    </w:p>
    <w:p w14:paraId="0067A60C" w14:textId="77777777" w:rsidR="001E576E" w:rsidRPr="00064CA8" w:rsidRDefault="001E576E" w:rsidP="00F523FB">
      <w:pPr>
        <w:tabs>
          <w:tab w:val="left" w:pos="567"/>
          <w:tab w:val="left" w:pos="1276"/>
          <w:tab w:val="left" w:pos="1560"/>
        </w:tabs>
        <w:ind w:left="1275" w:hanging="1275"/>
        <w:jc w:val="both"/>
      </w:pPr>
      <w:r w:rsidRPr="00064CA8">
        <w:tab/>
      </w:r>
      <w:r w:rsidRPr="00064CA8">
        <w:tab/>
      </w:r>
      <w:r w:rsidRPr="00064CA8">
        <w:tab/>
        <w:t>a)</w:t>
      </w:r>
      <w:r w:rsidRPr="00064CA8">
        <w:tab/>
        <w:t xml:space="preserve">na rozšírenie alebo zúženie rozsahu prác uvedených v Zmluve (pričom za rozšírenie alebo zúženie  rozsahu sa nebude považovať zmena množstiev z dôvodu premerania vykonaných  prác); </w:t>
      </w:r>
    </w:p>
    <w:p w14:paraId="2359DCD3" w14:textId="77777777" w:rsidR="001E576E" w:rsidRPr="00064CA8" w:rsidRDefault="001E576E" w:rsidP="00F523FB">
      <w:pPr>
        <w:tabs>
          <w:tab w:val="left" w:pos="567"/>
          <w:tab w:val="left" w:pos="1276"/>
          <w:tab w:val="left" w:pos="1560"/>
        </w:tabs>
        <w:ind w:left="1275" w:hanging="1275"/>
        <w:jc w:val="both"/>
      </w:pPr>
      <w:r w:rsidRPr="00064CA8">
        <w:tab/>
      </w:r>
      <w:r w:rsidRPr="00064CA8">
        <w:tab/>
        <w:t>b)</w:t>
      </w:r>
      <w:r w:rsidRPr="00064CA8">
        <w:tab/>
        <w:t xml:space="preserve">na nevykonanie určitej práce alebo dodávky materiálu; </w:t>
      </w:r>
    </w:p>
    <w:p w14:paraId="4979428D" w14:textId="77777777" w:rsidR="001E576E" w:rsidRPr="00064CA8" w:rsidRDefault="001E576E" w:rsidP="00F523FB">
      <w:pPr>
        <w:tabs>
          <w:tab w:val="left" w:pos="567"/>
          <w:tab w:val="left" w:pos="1276"/>
          <w:tab w:val="left" w:pos="1560"/>
        </w:tabs>
        <w:ind w:left="1275" w:hanging="1275"/>
        <w:jc w:val="both"/>
      </w:pPr>
      <w:r w:rsidRPr="00064CA8">
        <w:tab/>
      </w:r>
      <w:r w:rsidRPr="00064CA8">
        <w:tab/>
        <w:t>c)</w:t>
      </w:r>
      <w:r w:rsidRPr="00064CA8">
        <w:tab/>
        <w:t xml:space="preserve">na zmenu výšky, smeru, plochy alebo rozmeru ktorejkoľvek časti Diela; </w:t>
      </w:r>
    </w:p>
    <w:p w14:paraId="4BFAF06A" w14:textId="77777777" w:rsidR="001E576E" w:rsidRPr="00064CA8" w:rsidRDefault="001E576E" w:rsidP="00F523FB">
      <w:pPr>
        <w:tabs>
          <w:tab w:val="left" w:pos="567"/>
          <w:tab w:val="left" w:pos="1276"/>
          <w:tab w:val="left" w:pos="1560"/>
        </w:tabs>
        <w:ind w:left="1275" w:hanging="1275"/>
        <w:jc w:val="both"/>
      </w:pPr>
      <w:r w:rsidRPr="00064CA8">
        <w:tab/>
      </w:r>
      <w:r w:rsidRPr="00064CA8">
        <w:tab/>
        <w:t>d)</w:t>
      </w:r>
      <w:r w:rsidRPr="00064CA8">
        <w:tab/>
        <w:t xml:space="preserve">na zmenu postupu, termínu vykonania prác alebo ich častí. </w:t>
      </w:r>
    </w:p>
    <w:p w14:paraId="74E60080" w14:textId="77777777" w:rsidR="001E576E" w:rsidRPr="00064CA8" w:rsidRDefault="001E576E" w:rsidP="00203D57">
      <w:pPr>
        <w:tabs>
          <w:tab w:val="left" w:pos="567"/>
        </w:tabs>
        <w:ind w:left="567" w:hanging="567"/>
        <w:jc w:val="left"/>
      </w:pPr>
      <w:r w:rsidRPr="00064CA8">
        <w:rPr>
          <w:b/>
        </w:rPr>
        <w:t>13.9</w:t>
      </w:r>
      <w:r w:rsidRPr="00064CA8">
        <w:tab/>
        <w:t xml:space="preserve">Stavebný dozor svojimi pokynom nesmie meniť účel a ciele Diela definované v zmluve                       o poskytnutí nenávratného finančného príspevku, ktorú bude mať Objednávateľ uzatvorenú                  s poskytovateľom nenávratného finančného príspevku.  </w:t>
      </w:r>
    </w:p>
    <w:p w14:paraId="36AE2137" w14:textId="4B65D8FA" w:rsidR="001E576E" w:rsidRPr="00064CA8" w:rsidRDefault="001E576E" w:rsidP="00203D57">
      <w:pPr>
        <w:tabs>
          <w:tab w:val="left" w:pos="567"/>
        </w:tabs>
        <w:ind w:left="567" w:hanging="567"/>
        <w:jc w:val="both"/>
      </w:pPr>
      <w:r w:rsidRPr="00064CA8">
        <w:rPr>
          <w:b/>
        </w:rPr>
        <w:t>13.10</w:t>
      </w:r>
      <w:r w:rsidRPr="00064CA8">
        <w:rPr>
          <w:b/>
        </w:rPr>
        <w:tab/>
      </w:r>
      <w:r w:rsidRPr="00064CA8">
        <w:t xml:space="preserve">Stavebný dozor bude organizovať kontrolné dni na stavbe minimálne dvakrát mesačne za účasti určených osôb. Zhotoviteľ je povinný zúčastniť sa na kontrolných dňoch zvolávaných Stavebným dozorom za účasti Objednávateľa, Stavbyvedúceho a ostatných zástupcov Objednávateľa </w:t>
      </w:r>
      <w:r w:rsidR="00A737DC" w:rsidRPr="00064CA8">
        <w:br/>
      </w:r>
      <w:r w:rsidRPr="00064CA8">
        <w:t xml:space="preserve">a Zhotoviteľa. </w:t>
      </w:r>
    </w:p>
    <w:p w14:paraId="513D186A" w14:textId="77777777" w:rsidR="001E576E" w:rsidRPr="00064CA8" w:rsidRDefault="001E576E" w:rsidP="00203D57">
      <w:pPr>
        <w:tabs>
          <w:tab w:val="left" w:pos="567"/>
        </w:tabs>
        <w:ind w:left="567" w:hanging="567"/>
        <w:jc w:val="both"/>
      </w:pPr>
      <w:r w:rsidRPr="00064CA8">
        <w:rPr>
          <w:b/>
        </w:rPr>
        <w:t>13.11</w:t>
      </w:r>
      <w:r w:rsidRPr="00064CA8">
        <w:rPr>
          <w:b/>
        </w:rPr>
        <w:tab/>
      </w:r>
      <w:r w:rsidRPr="00064CA8">
        <w:t xml:space="preserve">Zhotoviteľ musí bez meškania a písomne informovať stavebný dozor o vzniku akejkoľvek udalosti, ktorá bráni alebo sťažuje realizáciu Diela. </w:t>
      </w:r>
    </w:p>
    <w:p w14:paraId="2FDE87C1" w14:textId="28C66436" w:rsidR="001E576E" w:rsidRPr="00064CA8" w:rsidRDefault="001E576E" w:rsidP="00203D57">
      <w:pPr>
        <w:tabs>
          <w:tab w:val="left" w:pos="567"/>
        </w:tabs>
        <w:ind w:left="567" w:hanging="567"/>
        <w:jc w:val="left"/>
      </w:pPr>
      <w:r w:rsidRPr="00064CA8">
        <w:rPr>
          <w:b/>
        </w:rPr>
        <w:t>13.12</w:t>
      </w:r>
      <w:r w:rsidRPr="00064CA8">
        <w:rPr>
          <w:b/>
        </w:rPr>
        <w:tab/>
      </w:r>
      <w:r w:rsidRPr="00064CA8">
        <w:t>Materiály, stavebné diely a výrobky zabezpečované Zhotoviteľom musia byť v súlade                      s požiadavkami na materiály, stavebné diely a parametre výrobkov uvedených v projekte stavby,</w:t>
      </w:r>
      <w:r w:rsidR="00F419E2">
        <w:t xml:space="preserve"> </w:t>
      </w:r>
      <w:r w:rsidRPr="00064CA8">
        <w:t xml:space="preserve">v rozpočte  ako aj so zákonom č. 133/2013 Z.z. o stavebných výrobkoch a so zákonom č. 264/1999 Zb. o technických požiadavkách na výrobky a o posudzovaní zhody a podľa podmienok tejto Zmluvy. </w:t>
      </w:r>
    </w:p>
    <w:p w14:paraId="070ACA83" w14:textId="786DCE25" w:rsidR="001E576E" w:rsidRPr="00064CA8" w:rsidRDefault="001E576E" w:rsidP="00203D57">
      <w:pPr>
        <w:tabs>
          <w:tab w:val="left" w:pos="567"/>
        </w:tabs>
        <w:ind w:left="567" w:hanging="567"/>
        <w:jc w:val="both"/>
      </w:pPr>
      <w:r w:rsidRPr="00064CA8">
        <w:rPr>
          <w:b/>
        </w:rPr>
        <w:t>13.13</w:t>
      </w:r>
      <w:r w:rsidRPr="00064CA8">
        <w:rPr>
          <w:b/>
        </w:rPr>
        <w:tab/>
      </w:r>
      <w:r w:rsidRPr="00064CA8">
        <w:t>Materiály, stavebné diely a výrobky zabezpečované Zhotoviteľom, ktoré nebudú mať certifikáty zhody, resp. nebudú zodpovedať zmluvným podmienkam, musí Zhotoviteľ na vlastné náklady odstrániť a nahradiť bezchybnými. Z tohto titulu vzniknuté škody znáša Zhotoviteľ. Objednávateľ môže stanoviť termín na odstránenie týchto materiálov, stavebných dielov a výrobkov primeraných ich rozsahu, ktorého nedodržanie môže byť dôvodom na odstúpenie od Zmluvy.</w:t>
      </w:r>
    </w:p>
    <w:p w14:paraId="4407BD6F" w14:textId="2B822ED3" w:rsidR="001E576E" w:rsidRPr="00064CA8" w:rsidRDefault="00E2551C" w:rsidP="00203D57">
      <w:pPr>
        <w:tabs>
          <w:tab w:val="left" w:pos="567"/>
        </w:tabs>
        <w:ind w:left="567" w:hanging="567"/>
        <w:jc w:val="both"/>
      </w:pPr>
      <w:r w:rsidRPr="00064CA8">
        <w:rPr>
          <w:b/>
        </w:rPr>
        <w:t>1</w:t>
      </w:r>
      <w:r w:rsidR="001E576E" w:rsidRPr="00064CA8">
        <w:rPr>
          <w:b/>
        </w:rPr>
        <w:t>3.14</w:t>
      </w:r>
      <w:r w:rsidR="001E576E" w:rsidRPr="00064CA8">
        <w:tab/>
        <w:t xml:space="preserve">Žiadna časť Diela nesmie byť zakrytá bez predchádzajúceho súhlasu stavebného dozoru. Zhotoviteľ je povinný umožniť skontrolovanie akejkoľvek časti Diela, ktorá má byť zakrytá. Zhotoviteľ aspoň tri (3) pracovné dni vopred oznámi stavebnému dozoru, ktorú časť Diela bude zakrývať. stavebný dozor vykoná kontrolu. V prípade, že ju stavebný dozor nevykoná, je povinný uhradiť náklady dodatočného odkrytia Objednávateľ, pokiaľ také odkrytie požaduje. Ak sa však pri dodatočnom odkrytí zistí, že práce boli vykonané chybne, nesie náklady dodatočného odkrytia Zhotoviteľ. </w:t>
      </w:r>
    </w:p>
    <w:p w14:paraId="77FB2DDA" w14:textId="77777777" w:rsidR="001E576E" w:rsidRPr="00064CA8" w:rsidRDefault="001E576E" w:rsidP="00203D57">
      <w:pPr>
        <w:tabs>
          <w:tab w:val="left" w:pos="567"/>
        </w:tabs>
        <w:ind w:left="567" w:hanging="567"/>
        <w:jc w:val="both"/>
      </w:pPr>
      <w:r w:rsidRPr="00064CA8">
        <w:rPr>
          <w:b/>
        </w:rPr>
        <w:t>13.15</w:t>
      </w:r>
      <w:r w:rsidRPr="00064CA8">
        <w:rPr>
          <w:b/>
        </w:rPr>
        <w:tab/>
      </w:r>
      <w:r w:rsidRPr="00064CA8">
        <w:t xml:space="preserve">Zhotoviteľ je povinný pred začatím výkopových prác alebo iných prác, ktoré by mohli ohroziť jednotlivé podzemné alebo nadzemné vedenia, oboznámiť sa s umiestnením všetkých existujúcich sietí. Zhotoviteľ pred začatím prác písomne požiada vlastníkov, správcov alebo prevádzkovateľov týchto sietí o ich lokalizáciu / vytýčenie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odstrániť.  </w:t>
      </w:r>
    </w:p>
    <w:p w14:paraId="7A1AFEED" w14:textId="77777777" w:rsidR="001E576E" w:rsidRPr="00064CA8" w:rsidRDefault="001E576E" w:rsidP="00203D57">
      <w:pPr>
        <w:tabs>
          <w:tab w:val="left" w:pos="567"/>
        </w:tabs>
        <w:ind w:left="567" w:hanging="567"/>
        <w:jc w:val="both"/>
      </w:pPr>
      <w:r w:rsidRPr="00064CA8">
        <w:rPr>
          <w:b/>
        </w:rPr>
        <w:t>13.16</w:t>
      </w:r>
      <w:r w:rsidRPr="00064CA8">
        <w:tab/>
        <w:t xml:space="preserve">Objednávateľ je oprávnený žiadať od Zhotoviteľa výmenu zamestnancov alebo poverených tretích osôb, ktorých bude Objednávateľ považovať za nedostatočne odborne spôsobilých na výkon prác pri realizácii Diela a prikázať Zhotoviteľovi, aby tieto osoby bez zbytočného odkladu nahradil novými. Zhotoviteľ je povinný tento pokyn zrealizovať. </w:t>
      </w:r>
    </w:p>
    <w:p w14:paraId="78B2B850" w14:textId="77777777" w:rsidR="001E576E" w:rsidRPr="00064CA8" w:rsidRDefault="001E576E" w:rsidP="00203D57">
      <w:pPr>
        <w:tabs>
          <w:tab w:val="left" w:pos="567"/>
        </w:tabs>
        <w:ind w:left="567" w:hanging="567"/>
        <w:jc w:val="both"/>
      </w:pPr>
      <w:r w:rsidRPr="00064CA8">
        <w:rPr>
          <w:b/>
        </w:rPr>
        <w:t>13.17</w:t>
      </w:r>
      <w:r w:rsidRPr="00064CA8">
        <w:rPr>
          <w:b/>
        </w:rPr>
        <w:tab/>
      </w:r>
      <w:r w:rsidRPr="00064CA8">
        <w:t xml:space="preserve">Stavebný dozor, resp. poverený zástupca Objednávateľa sú oprávnení kedykoľvek v pracovnej dobe vyzvať pracovníkov Zhotoviteľa alebo ním poverené osoby nachádzajúce sa na mieste </w:t>
      </w:r>
      <w:r w:rsidRPr="00064CA8">
        <w:lastRenderedPageBreak/>
        <w:t>vykonávania Diela  na podrobenie sa dychovej skúšky na prítomnosť alkoholu alebo inej omamnej látky; v prípade pozitívneho výsledku resp. odmietnutia podrobiť sa dychovej skúške, má právo okamžite vypovedať a trvale zakázať vstup na pracovisko dotknutému zamestnancovi Zhotoviteľa alebo Zhotoviteľom poverenej tretej osobe. Objednávateľ je oprávnený uplatniť si u Zhotoviteľa jednorazovú zmluvnú pokutu vo výške 1.000,00 EUR za každý pozitívny výsledok skúšky, resp. odmietnutia podrobiť sa skúške. Vykonanie dychovej skúšky Objednávateľom alebo ním poverenej osoby nezbavuje Zhotoviteľa zodpovednosti za bezpečnosť a ochranu zdravia pri práci podľa osobitných predpisov.</w:t>
      </w:r>
    </w:p>
    <w:p w14:paraId="23B7AA56" w14:textId="77777777" w:rsidR="00B871A4" w:rsidRPr="00064CA8" w:rsidRDefault="00B871A4" w:rsidP="00663841">
      <w:pPr>
        <w:jc w:val="both"/>
        <w:rPr>
          <w:b/>
        </w:rPr>
      </w:pPr>
    </w:p>
    <w:p w14:paraId="0EC2735D" w14:textId="286C3845" w:rsidR="00677027" w:rsidRPr="00064CA8" w:rsidRDefault="00677027" w:rsidP="00F523FB">
      <w:pPr>
        <w:rPr>
          <w:b/>
        </w:rPr>
      </w:pPr>
      <w:r w:rsidRPr="00064CA8">
        <w:rPr>
          <w:b/>
        </w:rPr>
        <w:t>Čl. XIV</w:t>
      </w:r>
    </w:p>
    <w:p w14:paraId="54D07E31" w14:textId="77777777" w:rsidR="00677027" w:rsidRPr="00064CA8" w:rsidRDefault="00677027" w:rsidP="00F523FB">
      <w:pPr>
        <w:rPr>
          <w:b/>
        </w:rPr>
      </w:pPr>
      <w:r w:rsidRPr="00064CA8">
        <w:rPr>
          <w:b/>
        </w:rPr>
        <w:t>KONTROLA REALIZÁCIA DIELA</w:t>
      </w:r>
    </w:p>
    <w:p w14:paraId="5D85FB9C" w14:textId="77777777" w:rsidR="00677027" w:rsidRPr="00064CA8" w:rsidRDefault="00677027" w:rsidP="00F523FB">
      <w:pPr>
        <w:tabs>
          <w:tab w:val="left" w:pos="567"/>
          <w:tab w:val="left" w:pos="1276"/>
        </w:tabs>
        <w:ind w:left="1275" w:hanging="1275"/>
        <w:jc w:val="both"/>
      </w:pPr>
    </w:p>
    <w:p w14:paraId="78127965" w14:textId="77777777" w:rsidR="00677027" w:rsidRPr="00064CA8" w:rsidRDefault="00677027" w:rsidP="00203D57">
      <w:pPr>
        <w:tabs>
          <w:tab w:val="left" w:pos="567"/>
        </w:tabs>
        <w:ind w:left="567" w:hanging="567"/>
        <w:jc w:val="both"/>
      </w:pPr>
      <w:r w:rsidRPr="00064CA8">
        <w:rPr>
          <w:b/>
        </w:rPr>
        <w:t>14.1</w:t>
      </w:r>
      <w:r w:rsidRPr="00064CA8">
        <w:tab/>
        <w:t xml:space="preserve">Po začatí realizácie Diela bude pre každý kalendárny mesiac vykonaná obhliadka staveniska do 5. pracovného dňa nasledujúceho mesiaca za účasti poverených zástupcov Zmluvných strán za účelom zistenia rozsahu dokončených stavebných prác v kalendárnom mesiaci; rozsah dokončených stavebných prác bude určený podľa písomného výkazu vykonaných prác potvrdeného poverenou osobou Objednávateľa, </w:t>
      </w:r>
      <w:proofErr w:type="spellStart"/>
      <w:r w:rsidRPr="00064CA8">
        <w:t>t.j</w:t>
      </w:r>
      <w:proofErr w:type="spellEnd"/>
      <w:r w:rsidRPr="00064CA8">
        <w:t>. stavebným dozorom. Zhotoviteľ vystaví faktúru po písomnom potvrdení Výkazu vykonaných prác oprávnenou osobou Objednávateľa.</w:t>
      </w:r>
    </w:p>
    <w:p w14:paraId="77C7FCD7" w14:textId="4366D040" w:rsidR="00677027" w:rsidRPr="00064CA8" w:rsidRDefault="00677027" w:rsidP="00203D57">
      <w:pPr>
        <w:tabs>
          <w:tab w:val="left" w:pos="567"/>
        </w:tabs>
        <w:ind w:left="567" w:hanging="567"/>
        <w:jc w:val="both"/>
      </w:pPr>
      <w:r w:rsidRPr="00064CA8">
        <w:rPr>
          <w:b/>
        </w:rPr>
        <w:t>14.2</w:t>
      </w:r>
      <w:r w:rsidRPr="00064CA8">
        <w:tab/>
        <w:t xml:space="preserve">Okrem obhliadky staveniska počas realizácie Diela budú vykonávané kontrolné dni v mieste zhotovovania Diela za účelom overenia priebehu realizácie Diela a dodržania podmienok Zmluvy pri vykonávaní Diela. Ak sa Zmluvné strany písomne nedohodnú inak, kontrolné dni sa budú konať </w:t>
      </w:r>
      <w:r w:rsidR="00A737DC" w:rsidRPr="00064CA8">
        <w:br/>
      </w:r>
      <w:r w:rsidRPr="00064CA8">
        <w:t>1x týždenne v termíne oznámenom Objednávateľom Zhotoviteľovi najskôr dva (2) pracovné dni vopred. Na výkone kontroly počas kontrolného dňa je Zhotoviteľ povinný zabezpečiť účasť stavbyvedúceho  a ďalšieho riadiaceho pracovníka Zhotoviteľa. Objednávateľ zabezpečí účasť svojho povereného zástupcu, prípadne iných odborne spôsobilých osôb. Zistenia z kontrolného dňa sa zaznamenajú do stavebného denníka, pričom tieto záznamy sa pokladajú za pravdivé iba v prípade, že sú potvrdené aj podpisom povereného zástupcu Objednávateľa zúčastneného na kontrolnom dni.</w:t>
      </w:r>
    </w:p>
    <w:p w14:paraId="4E3BCCB3" w14:textId="77777777" w:rsidR="00677027" w:rsidRPr="00064CA8" w:rsidRDefault="00677027" w:rsidP="00203D57">
      <w:pPr>
        <w:tabs>
          <w:tab w:val="left" w:pos="567"/>
        </w:tabs>
        <w:ind w:left="567" w:hanging="567"/>
        <w:jc w:val="both"/>
      </w:pPr>
      <w:r w:rsidRPr="00064CA8">
        <w:rPr>
          <w:b/>
        </w:rPr>
        <w:t>14.3</w:t>
      </w:r>
      <w:r w:rsidRPr="00064CA8">
        <w:tab/>
        <w:t xml:space="preserve">Zhotoviteľ je povinný počas realizácie Diela zabezpečovať kontrolné skúšky použitých materiálov ako aj stavebných častí Diela podľa STN. Materiály a stavebné časti, ktoré nevyhoveli kvalitatívnym skúškam Zhotoviteľ odstráni bezodkladne na vlastné náklady. </w:t>
      </w:r>
    </w:p>
    <w:p w14:paraId="6728CDF6" w14:textId="1A9F835C" w:rsidR="00677027" w:rsidRPr="00064CA8" w:rsidRDefault="00677027" w:rsidP="00203D57">
      <w:pPr>
        <w:tabs>
          <w:tab w:val="left" w:pos="567"/>
        </w:tabs>
        <w:ind w:left="567" w:hanging="567"/>
        <w:jc w:val="both"/>
      </w:pPr>
      <w:r w:rsidRPr="00064CA8">
        <w:rPr>
          <w:b/>
        </w:rPr>
        <w:t>14.4</w:t>
      </w:r>
      <w:r w:rsidRPr="00064CA8">
        <w:rPr>
          <w:b/>
        </w:rPr>
        <w:tab/>
      </w:r>
      <w:r w:rsidRPr="00064CA8">
        <w:t xml:space="preserve">Zhotoviteľ zabezpečí a poskytne vzorky v plnom rozsahu všetkých materiálov, alebo vybavenia </w:t>
      </w:r>
      <w:r w:rsidR="00A737DC" w:rsidRPr="00064CA8">
        <w:br/>
      </w:r>
      <w:r w:rsidRPr="00064CA8">
        <w:t>v súlade a technickými špecifikáciami a najmenej 7 dní pred plánovanou objednávkou alebo nákupom týchto materiálov alebo vybavenia.</w:t>
      </w:r>
    </w:p>
    <w:p w14:paraId="23723587" w14:textId="77777777" w:rsidR="00677027" w:rsidRPr="00064CA8" w:rsidRDefault="00677027" w:rsidP="00203D57">
      <w:pPr>
        <w:tabs>
          <w:tab w:val="left" w:pos="567"/>
        </w:tabs>
        <w:ind w:left="567" w:hanging="567"/>
        <w:jc w:val="both"/>
      </w:pPr>
      <w:r w:rsidRPr="00064CA8">
        <w:rPr>
          <w:b/>
        </w:rPr>
        <w:t>14.5</w:t>
      </w:r>
      <w:r w:rsidRPr="00064CA8">
        <w:rPr>
          <w:b/>
        </w:rPr>
        <w:tab/>
      </w:r>
      <w:r w:rsidRPr="00064CA8">
        <w:t>V prípade, že Zhotoviteľ predloží vzorky, ktoré nevyhovujú požiadavkám Zmluvy, Objednávateľ alebo ním poverená osoba má právo odmietnuť akúkoľvek takúto vzorku, v tom prípade Zhotoviteľ je povinný predložiť Objednávateľovi novú vzorku do dvoch týždňov. Riziko, výdavky a zodpovednosť za prípadné zamietnutia vzoriek znáša Zhotoviteľ.</w:t>
      </w:r>
    </w:p>
    <w:p w14:paraId="6F7C49BE" w14:textId="5109C201" w:rsidR="00677027" w:rsidRPr="00064CA8" w:rsidRDefault="00677027" w:rsidP="00203D57">
      <w:pPr>
        <w:tabs>
          <w:tab w:val="left" w:pos="567"/>
        </w:tabs>
        <w:ind w:left="567" w:hanging="567"/>
        <w:jc w:val="both"/>
      </w:pPr>
      <w:r w:rsidRPr="00064CA8">
        <w:rPr>
          <w:b/>
        </w:rPr>
        <w:t>14.6</w:t>
      </w:r>
      <w:r w:rsidRPr="00064CA8">
        <w:tab/>
        <w:t>Ak sa Zmluvné strany nedohodli inak, oprávnená osoba Objednávateľa je prítomná pri vykonávaní skúšok Diela a Zhotoviteľ je povinný oznámiť Objednávateľovi miesto a dátum konania skúšok, a to najneskôr štrnásť (14) dní pred plánovaným dátumom konania skúšok, alebo v inom vzájomne dohodnutom termíne. Ak sa oprávnená osoba Objednávateľa nedostaví v určenom čase na vykonanie skúšok, môže Zhotoviteľ vykonať skúšky aj bez účasti Objednávateľa, pričom je však povinný bez zbytočného odkladu Objednávateľa informovať o</w:t>
      </w:r>
      <w:r w:rsidR="008C725E">
        <w:t> </w:t>
      </w:r>
      <w:r w:rsidRPr="00064CA8">
        <w:t>výsledku</w:t>
      </w:r>
      <w:r w:rsidR="008C725E">
        <w:t xml:space="preserve"> </w:t>
      </w:r>
      <w:r w:rsidRPr="00064CA8">
        <w:t>týchto skúšok. Náklady spojené s vykonaním skúšok Diela znáša Zhotoviteľ.</w:t>
      </w:r>
    </w:p>
    <w:p w14:paraId="0E25E5BA" w14:textId="3F1E4655" w:rsidR="00677027" w:rsidRPr="00064CA8" w:rsidRDefault="00677027" w:rsidP="00203D57">
      <w:pPr>
        <w:tabs>
          <w:tab w:val="left" w:pos="567"/>
        </w:tabs>
        <w:ind w:left="567" w:hanging="567"/>
        <w:jc w:val="both"/>
      </w:pPr>
      <w:r w:rsidRPr="00064CA8">
        <w:rPr>
          <w:b/>
        </w:rPr>
        <w:t>14.7</w:t>
      </w:r>
      <w:r w:rsidRPr="00064CA8">
        <w:rPr>
          <w:b/>
        </w:rPr>
        <w:tab/>
      </w:r>
      <w:r w:rsidRPr="00064CA8">
        <w:t xml:space="preserve">Ak sa skúšky nevykonajú v dohodnutom termíne zavinením Zhotoviteľa, alebo ak bude výsledok skúšky Diela nevyhovujúci, je Zhotoviteľ povinný nahradiť Objednávateľovi všetky náklady, ktoré mu v tejto súvislosti vzniknú. </w:t>
      </w:r>
    </w:p>
    <w:p w14:paraId="5EEAD308" w14:textId="77777777" w:rsidR="00677027" w:rsidRPr="00064CA8" w:rsidRDefault="00677027" w:rsidP="00203D57">
      <w:pPr>
        <w:tabs>
          <w:tab w:val="left" w:pos="567"/>
        </w:tabs>
        <w:ind w:left="567" w:hanging="567"/>
        <w:jc w:val="both"/>
      </w:pPr>
      <w:r w:rsidRPr="00064CA8">
        <w:rPr>
          <w:b/>
        </w:rPr>
        <w:t>14.8</w:t>
      </w:r>
      <w:r w:rsidRPr="00064CA8">
        <w:tab/>
        <w:t>Ak je výsledok skúšok nevyhovujúci, je Zhotoviteľ povinný vykonať všetky opatrenia a technologické postupy na zabezpečenie riadneho stavu a skúšky opakovať. Na opakovanie skúšok sa použijú ustanovenia tohto článku primerane.</w:t>
      </w:r>
    </w:p>
    <w:p w14:paraId="71AEB82A" w14:textId="77777777" w:rsidR="00677027" w:rsidRPr="00064CA8" w:rsidRDefault="00677027" w:rsidP="00203D57">
      <w:pPr>
        <w:tabs>
          <w:tab w:val="left" w:pos="567"/>
        </w:tabs>
        <w:ind w:left="567" w:hanging="567"/>
        <w:jc w:val="both"/>
      </w:pPr>
      <w:r w:rsidRPr="00064CA8">
        <w:rPr>
          <w:b/>
        </w:rPr>
        <w:lastRenderedPageBreak/>
        <w:t>14.9</w:t>
      </w:r>
      <w:r w:rsidRPr="00064CA8">
        <w:tab/>
        <w:t>Vykonanie Skúšok za účasti Objednávateľa nezbavuje Zhotoviteľa zodpovednosti za vady zistené po odovzdaní Diela.</w:t>
      </w:r>
    </w:p>
    <w:p w14:paraId="56DC106D" w14:textId="77777777" w:rsidR="00677027" w:rsidRPr="00064CA8" w:rsidRDefault="00677027" w:rsidP="00203D57">
      <w:pPr>
        <w:tabs>
          <w:tab w:val="left" w:pos="567"/>
        </w:tabs>
        <w:ind w:left="567" w:hanging="567"/>
        <w:jc w:val="both"/>
      </w:pPr>
      <w:r w:rsidRPr="00064CA8">
        <w:rPr>
          <w:b/>
        </w:rPr>
        <w:t>14.10</w:t>
      </w:r>
      <w:r w:rsidRPr="00064CA8">
        <w:tab/>
        <w:t>Kontroly a Skúšky, ktorými Zhotoviteľ preukazuje zhodu Diela s požiadavkami musia vykonávať nezávislé odborne spôsobilé osoby, teda iné osoby, ktoré nerealizovali alebo priamo neriadili zmluvné výkony.</w:t>
      </w:r>
    </w:p>
    <w:p w14:paraId="536F1876" w14:textId="4CA9E691" w:rsidR="00677027" w:rsidRPr="00064CA8" w:rsidRDefault="00677027" w:rsidP="00203D57">
      <w:pPr>
        <w:tabs>
          <w:tab w:val="left" w:pos="567"/>
        </w:tabs>
        <w:ind w:left="567" w:hanging="567"/>
        <w:jc w:val="both"/>
      </w:pPr>
      <w:r w:rsidRPr="00064CA8">
        <w:rPr>
          <w:b/>
        </w:rPr>
        <w:t>14.11</w:t>
      </w:r>
      <w:r w:rsidRPr="00064CA8">
        <w:rPr>
          <w:b/>
        </w:rPr>
        <w:tab/>
      </w:r>
      <w:r w:rsidR="007833BF" w:rsidRPr="00677027">
        <w:t>Zhotoviteľ berie na vedomie, že finančn</w:t>
      </w:r>
      <w:r w:rsidR="007833BF">
        <w:t>é</w:t>
      </w:r>
      <w:r w:rsidR="007833BF" w:rsidRPr="00677027">
        <w:t xml:space="preserve"> prostriedk</w:t>
      </w:r>
      <w:r w:rsidR="007833BF">
        <w:t>y</w:t>
      </w:r>
      <w:r w:rsidR="007833BF" w:rsidRPr="00677027">
        <w:t xml:space="preserve"> na zaplatenie Ceny bud</w:t>
      </w:r>
      <w:r w:rsidR="007833BF">
        <w:t>ú</w:t>
      </w:r>
      <w:r w:rsidR="007833BF" w:rsidRPr="00677027">
        <w:t xml:space="preserve"> poskytnut</w:t>
      </w:r>
      <w:r w:rsidR="007833BF">
        <w:t>é</w:t>
      </w:r>
      <w:r w:rsidR="007833BF" w:rsidRPr="00677027">
        <w:t xml:space="preserve"> </w:t>
      </w:r>
      <w:r w:rsidR="007833BF">
        <w:br/>
      </w:r>
      <w:r w:rsidR="007833BF" w:rsidRPr="00677027">
        <w:t>z verejných zdrojov</w:t>
      </w:r>
      <w:r w:rsidR="007833BF">
        <w:t xml:space="preserve"> </w:t>
      </w:r>
      <w:r w:rsidR="007833BF" w:rsidRPr="00677027">
        <w:t>(</w:t>
      </w:r>
      <w:r w:rsidR="007833BF">
        <w:t xml:space="preserve">z </w:t>
      </w:r>
      <w:r w:rsidR="00007A6B">
        <w:t>nenávratného finančného príspevku v rámci EŠIF</w:t>
      </w:r>
      <w:r w:rsidR="007833BF">
        <w:t xml:space="preserve"> a v rámci spolufinancovania z rozpočtu </w:t>
      </w:r>
      <w:r w:rsidR="00007A6B">
        <w:t>Objednávateľa</w:t>
      </w:r>
      <w:r w:rsidR="007833BF" w:rsidRPr="00677027">
        <w:t xml:space="preserve"> a preto pri nakladaní s týmito prostriedkami je spojený osobitný právny režim. Vzhľadom na tieto skutočnosti sa Zhotoviteľ zaväzuje dodržiavať všetky všeobecne záväzné právne predpisy platné na území Slovenskej republiky, ako aj inštrukcie Objednávateľa,</w:t>
      </w:r>
      <w:r w:rsidR="007833BF">
        <w:t xml:space="preserve"> </w:t>
      </w:r>
      <w:r w:rsidR="007833BF" w:rsidRPr="00677027">
        <w:t>ktoré</w:t>
      </w:r>
      <w:r w:rsidR="007833BF">
        <w:t xml:space="preserve"> </w:t>
      </w:r>
      <w:r w:rsidR="007833BF" w:rsidRPr="00677027">
        <w:t>mu budú v tejto súvislosti</w:t>
      </w:r>
      <w:r w:rsidR="007833BF">
        <w:t xml:space="preserve"> </w:t>
      </w:r>
      <w:r w:rsidR="007833BF" w:rsidRPr="00677027">
        <w:t xml:space="preserve">dané a súčasne sa zaväzuje bezodkladne, najneskôr do dvoch (2) pracovných dní, poskytnúť Objednávateľovi alebo kontrolným orgánom všetku vyžiadanú súčinnosť. Zhotoviteľ je povinný strpieť výkon kontroly/auditu súvisiaceho s dodávaným tovarom, prácami a službami kedykoľvek počas platnosti a účinnosti zmluvy o poskytnutí nenávratného finančného príspevku uzatvorenej medzi riadiacim orgánom a Objednávateľom, a to oprávnenými osobami a poskytnúť im všetku potrebnú súčinnosť, Oprávnené osoby sú: </w:t>
      </w:r>
      <w:r w:rsidRPr="00064CA8">
        <w:t xml:space="preserve"> </w:t>
      </w:r>
    </w:p>
    <w:p w14:paraId="071F92F9" w14:textId="6A3B4D08" w:rsidR="00007A6B" w:rsidRPr="00064CA8" w:rsidRDefault="00677027" w:rsidP="00007A6B">
      <w:pPr>
        <w:tabs>
          <w:tab w:val="left" w:pos="567"/>
          <w:tab w:val="left" w:pos="1276"/>
        </w:tabs>
        <w:ind w:left="1275" w:hanging="1275"/>
        <w:jc w:val="both"/>
      </w:pPr>
      <w:r w:rsidRPr="00064CA8">
        <w:tab/>
      </w:r>
      <w:r w:rsidR="00007A6B" w:rsidRPr="00064CA8">
        <w:t>14.1</w:t>
      </w:r>
      <w:r w:rsidR="00007A6B">
        <w:t>1</w:t>
      </w:r>
      <w:r w:rsidR="00007A6B" w:rsidRPr="00064CA8">
        <w:t>.1</w:t>
      </w:r>
      <w:r w:rsidR="00007A6B" w:rsidRPr="00064CA8">
        <w:tab/>
        <w:t xml:space="preserve">riadiaci orgán a ním poverené osoby; </w:t>
      </w:r>
    </w:p>
    <w:p w14:paraId="61561E57" w14:textId="2A06AFF4" w:rsidR="00007A6B" w:rsidRPr="00064CA8" w:rsidRDefault="00007A6B" w:rsidP="00007A6B">
      <w:pPr>
        <w:tabs>
          <w:tab w:val="left" w:pos="567"/>
          <w:tab w:val="left" w:pos="1276"/>
        </w:tabs>
        <w:ind w:left="1275" w:hanging="1275"/>
        <w:jc w:val="both"/>
      </w:pPr>
      <w:r w:rsidRPr="00064CA8">
        <w:tab/>
        <w:t>14.1</w:t>
      </w:r>
      <w:r>
        <w:t>1</w:t>
      </w:r>
      <w:r w:rsidRPr="00064CA8">
        <w:t>.2</w:t>
      </w:r>
      <w:r w:rsidRPr="00064CA8">
        <w:tab/>
        <w:t xml:space="preserve">Útvar následnej finančnej kontroly a nimi poverené osoby; </w:t>
      </w:r>
    </w:p>
    <w:p w14:paraId="3FD6DF2D" w14:textId="50F67A5B" w:rsidR="00007A6B" w:rsidRPr="00064CA8" w:rsidRDefault="00007A6B" w:rsidP="00007A6B">
      <w:pPr>
        <w:tabs>
          <w:tab w:val="left" w:pos="567"/>
          <w:tab w:val="left" w:pos="1276"/>
        </w:tabs>
        <w:ind w:left="1275" w:hanging="1275"/>
        <w:jc w:val="both"/>
      </w:pPr>
      <w:r w:rsidRPr="00064CA8">
        <w:tab/>
        <w:t>14.1</w:t>
      </w:r>
      <w:r>
        <w:t>1</w:t>
      </w:r>
      <w:r w:rsidRPr="00064CA8">
        <w:t>.3</w:t>
      </w:r>
      <w:r w:rsidRPr="00064CA8">
        <w:tab/>
        <w:t xml:space="preserve">Najvyšší kontrolný úrad SR, </w:t>
      </w:r>
      <w:r w:rsidRPr="008F0C5E">
        <w:t>Úrad vládneho auditu</w:t>
      </w:r>
      <w:r w:rsidRPr="00064CA8">
        <w:t xml:space="preserve">, Certifikačný orgán a ním poverené osoby; </w:t>
      </w:r>
    </w:p>
    <w:p w14:paraId="313C8695" w14:textId="70E269D4" w:rsidR="00007A6B" w:rsidRPr="00064CA8" w:rsidRDefault="00007A6B" w:rsidP="00007A6B">
      <w:pPr>
        <w:tabs>
          <w:tab w:val="left" w:pos="567"/>
          <w:tab w:val="left" w:pos="1276"/>
        </w:tabs>
        <w:ind w:left="1275" w:hanging="1275"/>
        <w:jc w:val="both"/>
      </w:pPr>
      <w:r w:rsidRPr="00064CA8">
        <w:tab/>
        <w:t>14.1</w:t>
      </w:r>
      <w:r>
        <w:t>1</w:t>
      </w:r>
      <w:r w:rsidRPr="00064CA8">
        <w:t>.4</w:t>
      </w:r>
      <w:r w:rsidRPr="00064CA8">
        <w:tab/>
        <w:t xml:space="preserve">Orgán auditu, jeho spolupracujúce orgány a nimi poverené osoby; </w:t>
      </w:r>
    </w:p>
    <w:p w14:paraId="7A03D5AC" w14:textId="3EB5458A" w:rsidR="00007A6B" w:rsidRPr="00064CA8" w:rsidRDefault="00007A6B" w:rsidP="00007A6B">
      <w:pPr>
        <w:tabs>
          <w:tab w:val="left" w:pos="567"/>
          <w:tab w:val="left" w:pos="1276"/>
        </w:tabs>
        <w:ind w:left="1275" w:hanging="1275"/>
        <w:jc w:val="both"/>
      </w:pPr>
      <w:r w:rsidRPr="00064CA8">
        <w:tab/>
        <w:t>14.1</w:t>
      </w:r>
      <w:r>
        <w:t>1</w:t>
      </w:r>
      <w:r w:rsidRPr="00064CA8">
        <w:t>.5</w:t>
      </w:r>
      <w:r w:rsidRPr="00064CA8">
        <w:tab/>
        <w:t>Splnomocnení zástupcovia Európskej Komisie a Európskeho dvora audítorov.</w:t>
      </w:r>
    </w:p>
    <w:p w14:paraId="3D03101B" w14:textId="4B39A615" w:rsidR="008F1D9D" w:rsidRDefault="008F1D9D" w:rsidP="00007A6B">
      <w:pPr>
        <w:tabs>
          <w:tab w:val="left" w:pos="567"/>
          <w:tab w:val="left" w:pos="1276"/>
        </w:tabs>
        <w:ind w:left="1275" w:hanging="1275"/>
        <w:jc w:val="both"/>
        <w:rPr>
          <w:b/>
        </w:rPr>
      </w:pPr>
    </w:p>
    <w:p w14:paraId="7DA5637E" w14:textId="77777777" w:rsidR="00007A6B" w:rsidRPr="00064CA8" w:rsidRDefault="00007A6B" w:rsidP="00007A6B">
      <w:pPr>
        <w:tabs>
          <w:tab w:val="left" w:pos="567"/>
          <w:tab w:val="left" w:pos="1276"/>
        </w:tabs>
        <w:ind w:left="1275" w:hanging="1275"/>
        <w:jc w:val="both"/>
        <w:rPr>
          <w:b/>
        </w:rPr>
      </w:pPr>
    </w:p>
    <w:p w14:paraId="3AD0750F" w14:textId="77777777" w:rsidR="00677027" w:rsidRPr="00064CA8" w:rsidRDefault="00677027" w:rsidP="00F523FB">
      <w:pPr>
        <w:rPr>
          <w:b/>
        </w:rPr>
      </w:pPr>
      <w:r w:rsidRPr="00064CA8">
        <w:rPr>
          <w:b/>
        </w:rPr>
        <w:t>Čl. XV</w:t>
      </w:r>
    </w:p>
    <w:p w14:paraId="6A2790D9" w14:textId="77777777" w:rsidR="00677027" w:rsidRPr="00064CA8" w:rsidRDefault="00677027" w:rsidP="00F523FB">
      <w:pPr>
        <w:rPr>
          <w:b/>
        </w:rPr>
      </w:pPr>
      <w:r w:rsidRPr="00064CA8">
        <w:rPr>
          <w:b/>
        </w:rPr>
        <w:t>PREBERACIE KONANIE</w:t>
      </w:r>
    </w:p>
    <w:p w14:paraId="0AECB651" w14:textId="77777777" w:rsidR="00677027" w:rsidRPr="00064CA8" w:rsidRDefault="00677027" w:rsidP="00F523FB">
      <w:pPr>
        <w:tabs>
          <w:tab w:val="left" w:pos="567"/>
          <w:tab w:val="left" w:pos="1276"/>
        </w:tabs>
        <w:ind w:left="1275" w:hanging="1275"/>
        <w:jc w:val="both"/>
      </w:pPr>
    </w:p>
    <w:p w14:paraId="361B00F7" w14:textId="77777777" w:rsidR="00677027" w:rsidRPr="00064CA8" w:rsidRDefault="00677027" w:rsidP="00F523FB">
      <w:pPr>
        <w:tabs>
          <w:tab w:val="left" w:pos="567"/>
          <w:tab w:val="left" w:pos="1276"/>
        </w:tabs>
        <w:ind w:left="1275" w:hanging="1275"/>
        <w:jc w:val="both"/>
      </w:pPr>
      <w:r w:rsidRPr="00064CA8">
        <w:rPr>
          <w:b/>
        </w:rPr>
        <w:t>15.1</w:t>
      </w:r>
      <w:r w:rsidRPr="00064CA8">
        <w:rPr>
          <w:b/>
        </w:rPr>
        <w:tab/>
      </w:r>
      <w:r w:rsidRPr="00064CA8">
        <w:t>Preberacie konanie zvoláva Zhotoviteľ podľa tejto Zmluvy.</w:t>
      </w:r>
    </w:p>
    <w:p w14:paraId="4500DEC5" w14:textId="77777777" w:rsidR="00677027" w:rsidRPr="00064CA8" w:rsidRDefault="00677027" w:rsidP="00203D57">
      <w:pPr>
        <w:tabs>
          <w:tab w:val="left" w:pos="567"/>
        </w:tabs>
        <w:ind w:left="567" w:hanging="567"/>
        <w:jc w:val="both"/>
      </w:pPr>
      <w:r w:rsidRPr="00064CA8">
        <w:rPr>
          <w:b/>
        </w:rPr>
        <w:t>15.2</w:t>
      </w:r>
      <w:r w:rsidRPr="00064CA8">
        <w:rPr>
          <w:b/>
        </w:rPr>
        <w:tab/>
      </w:r>
      <w:r w:rsidRPr="00064CA8">
        <w:t>Zhotoviteľ je povinný pri preberacom konaní Diela odovzdať Objednávateľovi okrem dokumentácie uvedenej v iných článkoch tejto Zmluvy aj:</w:t>
      </w:r>
    </w:p>
    <w:p w14:paraId="4D6EF9A4" w14:textId="77777777" w:rsidR="00677027" w:rsidRPr="00064CA8" w:rsidRDefault="00677027" w:rsidP="00F523FB">
      <w:pPr>
        <w:tabs>
          <w:tab w:val="left" w:pos="567"/>
          <w:tab w:val="left" w:pos="1276"/>
          <w:tab w:val="left" w:pos="1560"/>
        </w:tabs>
        <w:ind w:left="1275" w:hanging="1275"/>
        <w:jc w:val="both"/>
      </w:pPr>
      <w:r w:rsidRPr="00064CA8">
        <w:tab/>
      </w:r>
      <w:r w:rsidRPr="00064CA8">
        <w:tab/>
        <w:t>a)</w:t>
      </w:r>
      <w:r w:rsidRPr="00064CA8">
        <w:tab/>
        <w:t xml:space="preserve">zoznam zmien oproti schválenej projektovej dokumentácii odsúhlasený stavebným dozorom s ich stručným odôvodnením, </w:t>
      </w:r>
    </w:p>
    <w:p w14:paraId="356BECC2" w14:textId="77777777" w:rsidR="00677027" w:rsidRPr="00064CA8" w:rsidRDefault="00677027" w:rsidP="00F523FB">
      <w:pPr>
        <w:tabs>
          <w:tab w:val="left" w:pos="567"/>
          <w:tab w:val="left" w:pos="1276"/>
          <w:tab w:val="left" w:pos="1560"/>
        </w:tabs>
        <w:ind w:left="1275" w:hanging="1275"/>
        <w:jc w:val="both"/>
      </w:pPr>
      <w:r w:rsidRPr="00064CA8">
        <w:tab/>
      </w:r>
      <w:r w:rsidRPr="00064CA8">
        <w:tab/>
        <w:t>b)</w:t>
      </w:r>
      <w:r w:rsidRPr="00064CA8">
        <w:tab/>
        <w:t>zápisnice o preverení prác a konštrukcií v priebehu zakrývania  prác,</w:t>
      </w:r>
    </w:p>
    <w:p w14:paraId="0866A2B3" w14:textId="77777777" w:rsidR="00677027" w:rsidRPr="00064CA8" w:rsidRDefault="00677027" w:rsidP="00F523FB">
      <w:pPr>
        <w:tabs>
          <w:tab w:val="left" w:pos="567"/>
          <w:tab w:val="left" w:pos="1276"/>
          <w:tab w:val="left" w:pos="1560"/>
        </w:tabs>
        <w:ind w:left="1275" w:hanging="1275"/>
        <w:jc w:val="both"/>
      </w:pPr>
      <w:r w:rsidRPr="00064CA8">
        <w:tab/>
      </w:r>
      <w:r w:rsidRPr="00064CA8">
        <w:tab/>
        <w:t>c)</w:t>
      </w:r>
      <w:r w:rsidRPr="00064CA8">
        <w:tab/>
        <w:t>plán užívania verejnej práce,</w:t>
      </w:r>
    </w:p>
    <w:p w14:paraId="647C66CC" w14:textId="77777777" w:rsidR="00677027" w:rsidRPr="00064CA8" w:rsidRDefault="00677027" w:rsidP="00F523FB">
      <w:pPr>
        <w:tabs>
          <w:tab w:val="left" w:pos="567"/>
          <w:tab w:val="left" w:pos="1276"/>
          <w:tab w:val="left" w:pos="1560"/>
        </w:tabs>
        <w:ind w:left="1275" w:hanging="1275"/>
        <w:jc w:val="both"/>
      </w:pPr>
      <w:r w:rsidRPr="00064CA8">
        <w:tab/>
      </w:r>
      <w:r w:rsidRPr="00064CA8">
        <w:tab/>
        <w:t>d)</w:t>
      </w:r>
      <w:r w:rsidRPr="00064CA8">
        <w:tab/>
        <w:t>geometrické plány trvalých objektov a geometrické plány pre zriadenie vyznačenie vecného bremena v počte vyhotovení určenom stavebným dozorom,</w:t>
      </w:r>
    </w:p>
    <w:p w14:paraId="13807BAD" w14:textId="2302C313" w:rsidR="00677027" w:rsidRPr="00064CA8" w:rsidRDefault="00677027" w:rsidP="00F523FB">
      <w:pPr>
        <w:tabs>
          <w:tab w:val="left" w:pos="567"/>
          <w:tab w:val="left" w:pos="1276"/>
          <w:tab w:val="left" w:pos="1560"/>
        </w:tabs>
        <w:ind w:left="1275" w:hanging="1275"/>
        <w:jc w:val="both"/>
      </w:pPr>
      <w:r w:rsidRPr="00064CA8">
        <w:tab/>
      </w:r>
      <w:r w:rsidRPr="00064CA8">
        <w:tab/>
        <w:t>e)</w:t>
      </w:r>
      <w:r w:rsidRPr="00064CA8">
        <w:tab/>
        <w:t xml:space="preserve">dokumentáciu kvality použitých materiálov s uvedením parametrov: SDR, SN, číslo technickej normy STN EN, EN, podľa ktorej bol materiál vyrobený, obchodný názov materiálu a výrobca materiálu, osvedčenia o akosti a kompletnosti, atesty platné na území SR, návody na montáž, údržbu a obsluhu v jazyku slovenskom, doklady </w:t>
      </w:r>
      <w:r w:rsidR="00A737DC" w:rsidRPr="00064CA8">
        <w:br/>
      </w:r>
      <w:r w:rsidRPr="00064CA8">
        <w:t xml:space="preserve">o preukázaní zhody výrobkov s technickými špecifikáciami, protokoly o výsledkoch skúšok (tlaková skúška, prevádzková skúška, skúška vodotesnosti v zmysle príslušných STN), osvedčenia o vykonaných skúškach použitých materiálov a výrobkov, zápisnice </w:t>
      </w:r>
      <w:r w:rsidR="00A737DC" w:rsidRPr="00064CA8">
        <w:br/>
      </w:r>
      <w:r w:rsidRPr="00064CA8">
        <w:t xml:space="preserve">o preverení prác a konštrukcií, ktoré boli v priebehu prác zakryté alebo sa stali neprístupnými, </w:t>
      </w:r>
    </w:p>
    <w:p w14:paraId="43154DFA" w14:textId="77777777" w:rsidR="00677027" w:rsidRPr="00064CA8" w:rsidRDefault="00677027" w:rsidP="00F523FB">
      <w:pPr>
        <w:tabs>
          <w:tab w:val="left" w:pos="567"/>
          <w:tab w:val="left" w:pos="1276"/>
          <w:tab w:val="left" w:pos="1560"/>
        </w:tabs>
        <w:ind w:left="1275" w:hanging="1275"/>
        <w:jc w:val="both"/>
      </w:pPr>
      <w:r w:rsidRPr="00064CA8">
        <w:tab/>
      </w:r>
      <w:r w:rsidRPr="00064CA8">
        <w:tab/>
        <w:t>f)</w:t>
      </w:r>
      <w:r w:rsidRPr="00064CA8">
        <w:tab/>
        <w:t>osvedčenia a záväzné odborné stanoviská Technickej inšpekcie, Stavebnej inšpekcie, Regionálneho ústavu verejného zdravotníctva, Inšpektorátu práce,</w:t>
      </w:r>
    </w:p>
    <w:p w14:paraId="235D3727" w14:textId="77777777" w:rsidR="00677027" w:rsidRPr="00064CA8" w:rsidRDefault="00677027" w:rsidP="00F523FB">
      <w:pPr>
        <w:tabs>
          <w:tab w:val="left" w:pos="567"/>
          <w:tab w:val="left" w:pos="1276"/>
          <w:tab w:val="left" w:pos="1560"/>
        </w:tabs>
        <w:ind w:left="1275" w:hanging="1275"/>
        <w:jc w:val="both"/>
      </w:pPr>
      <w:r w:rsidRPr="00064CA8">
        <w:tab/>
      </w:r>
      <w:r w:rsidRPr="00064CA8">
        <w:tab/>
        <w:t>g)</w:t>
      </w:r>
      <w:r w:rsidRPr="00064CA8">
        <w:tab/>
        <w:t>protokoly o vykonaní jednotlivých skúšok (skúšky vodotesnosti, tlakové skúšky, individuálne a komplexné skúšky strojnotechnologických zariadení);</w:t>
      </w:r>
    </w:p>
    <w:p w14:paraId="4A19AA02" w14:textId="77777777" w:rsidR="00677027" w:rsidRPr="00064CA8" w:rsidRDefault="00677027" w:rsidP="00F523FB">
      <w:pPr>
        <w:tabs>
          <w:tab w:val="left" w:pos="567"/>
          <w:tab w:val="left" w:pos="1276"/>
          <w:tab w:val="left" w:pos="1560"/>
        </w:tabs>
        <w:ind w:left="1275" w:hanging="1275"/>
        <w:jc w:val="both"/>
      </w:pPr>
      <w:r w:rsidRPr="00064CA8">
        <w:lastRenderedPageBreak/>
        <w:tab/>
      </w:r>
      <w:r w:rsidRPr="00064CA8">
        <w:tab/>
        <w:t>h)</w:t>
      </w:r>
      <w:r w:rsidRPr="00064CA8">
        <w:tab/>
        <w:t>záznamy skúšok a súhlasných stanovísk ohľadne telekomunikačných, plynových alebo podobných prípojok, prípadne záznamy z týchto skúšok od správcov/prevádzkovateľov v stavebnom denníku;</w:t>
      </w:r>
    </w:p>
    <w:p w14:paraId="559BFC92" w14:textId="77777777" w:rsidR="00677027" w:rsidRPr="00064CA8" w:rsidRDefault="00677027" w:rsidP="00F523FB">
      <w:pPr>
        <w:tabs>
          <w:tab w:val="left" w:pos="567"/>
          <w:tab w:val="left" w:pos="1276"/>
          <w:tab w:val="left" w:pos="1560"/>
        </w:tabs>
        <w:ind w:left="1275" w:hanging="1275"/>
        <w:jc w:val="both"/>
      </w:pPr>
      <w:r w:rsidRPr="00064CA8">
        <w:tab/>
      </w:r>
      <w:r w:rsidRPr="00064CA8">
        <w:tab/>
        <w:t>i)</w:t>
      </w:r>
      <w:r w:rsidRPr="00064CA8">
        <w:tab/>
        <w:t xml:space="preserve">revízne správy všetkých elektrotechnických a plynových zariadení a prípadných iných VTZ - bez </w:t>
      </w:r>
      <w:proofErr w:type="spellStart"/>
      <w:r w:rsidRPr="00064CA8">
        <w:t>závad</w:t>
      </w:r>
      <w:proofErr w:type="spellEnd"/>
      <w:r w:rsidRPr="00064CA8">
        <w:t>;</w:t>
      </w:r>
    </w:p>
    <w:p w14:paraId="5C3551D1" w14:textId="77777777" w:rsidR="00677027" w:rsidRPr="00064CA8" w:rsidRDefault="00677027" w:rsidP="00F523FB">
      <w:pPr>
        <w:tabs>
          <w:tab w:val="left" w:pos="567"/>
          <w:tab w:val="left" w:pos="1276"/>
          <w:tab w:val="left" w:pos="1560"/>
        </w:tabs>
        <w:ind w:left="1275" w:hanging="1275"/>
        <w:jc w:val="both"/>
      </w:pPr>
      <w:r w:rsidRPr="00064CA8">
        <w:tab/>
      </w:r>
      <w:r w:rsidRPr="00064CA8">
        <w:tab/>
        <w:t>j)</w:t>
      </w:r>
      <w:r w:rsidRPr="00064CA8">
        <w:tab/>
        <w:t>doklady vyžadované podľa zákona č. 223/2001 Z.z. o odpadoch a o zmene a doplnení niektorých zákonov;</w:t>
      </w:r>
    </w:p>
    <w:p w14:paraId="0490A488" w14:textId="77777777" w:rsidR="00677027" w:rsidRPr="00064CA8" w:rsidRDefault="00677027" w:rsidP="00203D57">
      <w:pPr>
        <w:tabs>
          <w:tab w:val="left" w:pos="567"/>
        </w:tabs>
        <w:ind w:left="567" w:hanging="567"/>
        <w:jc w:val="both"/>
      </w:pPr>
      <w:r w:rsidRPr="00064CA8">
        <w:rPr>
          <w:b/>
        </w:rPr>
        <w:t>15.3</w:t>
      </w:r>
      <w:r w:rsidRPr="00064CA8">
        <w:rPr>
          <w:b/>
        </w:rPr>
        <w:tab/>
      </w:r>
      <w:r w:rsidRPr="00064CA8">
        <w:t xml:space="preserve">O odovzdaní a prevzatí Diela alebo ucelených funkčných častí Diela sa spíše Zápisnica o prevzatí, pričom okrem už dohodnutých náležitostí obsahuje aj: </w:t>
      </w:r>
    </w:p>
    <w:p w14:paraId="3C04B492" w14:textId="77777777" w:rsidR="00677027" w:rsidRPr="00064CA8" w:rsidRDefault="00677027" w:rsidP="00F523FB">
      <w:pPr>
        <w:tabs>
          <w:tab w:val="left" w:pos="567"/>
          <w:tab w:val="left" w:pos="1276"/>
          <w:tab w:val="left" w:pos="1560"/>
        </w:tabs>
        <w:ind w:left="1275" w:hanging="1275"/>
        <w:jc w:val="both"/>
      </w:pPr>
      <w:r w:rsidRPr="00064CA8">
        <w:tab/>
      </w:r>
      <w:r w:rsidRPr="00064CA8">
        <w:tab/>
        <w:t>a)</w:t>
      </w:r>
      <w:r w:rsidRPr="00064CA8">
        <w:tab/>
        <w:t xml:space="preserve">záznam priebehu preberacích skúšok Diela alebo odovzdávanej časti vrátane vyhodnotenia týchto skúšok, </w:t>
      </w:r>
    </w:p>
    <w:p w14:paraId="1B90239A" w14:textId="77777777" w:rsidR="00677027" w:rsidRPr="00064CA8" w:rsidRDefault="00677027" w:rsidP="00F523FB">
      <w:pPr>
        <w:tabs>
          <w:tab w:val="left" w:pos="567"/>
          <w:tab w:val="left" w:pos="1276"/>
          <w:tab w:val="left" w:pos="1560"/>
        </w:tabs>
        <w:ind w:left="1275" w:hanging="1275"/>
        <w:jc w:val="both"/>
      </w:pPr>
      <w:r w:rsidRPr="00064CA8">
        <w:tab/>
      </w:r>
      <w:r w:rsidRPr="00064CA8">
        <w:tab/>
        <w:t>b)</w:t>
      </w:r>
      <w:r w:rsidRPr="00064CA8">
        <w:tab/>
        <w:t xml:space="preserve">súpis odovzdaných podkladov a dokumentov týkajúcich sa odovzdávanej časti, </w:t>
      </w:r>
    </w:p>
    <w:p w14:paraId="03B28744" w14:textId="77777777" w:rsidR="00677027" w:rsidRPr="00064CA8" w:rsidRDefault="00677027" w:rsidP="00F523FB">
      <w:pPr>
        <w:tabs>
          <w:tab w:val="left" w:pos="567"/>
          <w:tab w:val="left" w:pos="1276"/>
          <w:tab w:val="left" w:pos="1560"/>
        </w:tabs>
        <w:ind w:left="1275" w:hanging="1275"/>
        <w:jc w:val="both"/>
      </w:pPr>
      <w:r w:rsidRPr="00064CA8">
        <w:tab/>
      </w:r>
      <w:r w:rsidRPr="00064CA8">
        <w:tab/>
        <w:t>c)</w:t>
      </w:r>
      <w:r w:rsidRPr="00064CA8">
        <w:tab/>
        <w:t xml:space="preserve">súpis prípadných vád a nedorobkov a lehoty na ich odstránenie, </w:t>
      </w:r>
    </w:p>
    <w:p w14:paraId="72FBF7A5" w14:textId="77777777" w:rsidR="00677027" w:rsidRPr="00064CA8" w:rsidRDefault="00677027" w:rsidP="00F523FB">
      <w:pPr>
        <w:tabs>
          <w:tab w:val="left" w:pos="567"/>
          <w:tab w:val="left" w:pos="1276"/>
          <w:tab w:val="left" w:pos="1560"/>
        </w:tabs>
        <w:ind w:left="1275" w:hanging="1275"/>
        <w:jc w:val="both"/>
      </w:pPr>
      <w:r w:rsidRPr="00064CA8">
        <w:tab/>
      </w:r>
      <w:r w:rsidRPr="00064CA8">
        <w:tab/>
      </w:r>
      <w:r w:rsidRPr="00064CA8">
        <w:tab/>
        <w:t>d)</w:t>
      </w:r>
      <w:r w:rsidRPr="00064CA8">
        <w:tab/>
        <w:t>lehota na vypratanie staveniska alebo jeho časti.</w:t>
      </w:r>
    </w:p>
    <w:p w14:paraId="47585AC5" w14:textId="77777777" w:rsidR="00677027" w:rsidRPr="00064CA8" w:rsidRDefault="00677027" w:rsidP="00203D57">
      <w:pPr>
        <w:tabs>
          <w:tab w:val="left" w:pos="567"/>
        </w:tabs>
        <w:ind w:left="567" w:hanging="567"/>
        <w:jc w:val="both"/>
      </w:pPr>
      <w:r w:rsidRPr="00064CA8">
        <w:rPr>
          <w:b/>
        </w:rPr>
        <w:t>15.4</w:t>
      </w:r>
      <w:r w:rsidRPr="00064CA8">
        <w:rPr>
          <w:b/>
        </w:rPr>
        <w:tab/>
      </w:r>
      <w:r w:rsidRPr="00064CA8">
        <w:t>V prípade, že Dielo nesplní všetky parametre podľa tejto Zmluvy a projektu stavby, Objednávateľ Dielo neprevezme.</w:t>
      </w:r>
    </w:p>
    <w:p w14:paraId="239F0BB7" w14:textId="77777777" w:rsidR="00677027" w:rsidRPr="00064CA8" w:rsidRDefault="00677027" w:rsidP="00203D57">
      <w:pPr>
        <w:tabs>
          <w:tab w:val="left" w:pos="567"/>
        </w:tabs>
        <w:ind w:left="567" w:hanging="567"/>
        <w:jc w:val="left"/>
      </w:pPr>
      <w:r w:rsidRPr="00064CA8">
        <w:rPr>
          <w:b/>
        </w:rPr>
        <w:t>15.5</w:t>
      </w:r>
      <w:r w:rsidRPr="00064CA8">
        <w:rPr>
          <w:b/>
        </w:rPr>
        <w:tab/>
      </w:r>
      <w:r w:rsidRPr="00064CA8">
        <w:t xml:space="preserve">O odstránení vád a nedorobkov uvedených v Zápisnici o prevzatí vydá Objednávateľ bez zbytočného odkladu po ich odstránení Zhotoviteľovi potvrdenie, v ktorom uvedie, že vady                       a nedorobky uvedené v Zápisnici o prevzatí boli v lehote stanovenej v Zápisnici o prevzatí odstránené. </w:t>
      </w:r>
    </w:p>
    <w:p w14:paraId="27911E49" w14:textId="77777777" w:rsidR="00677027" w:rsidRPr="00064CA8" w:rsidRDefault="00677027" w:rsidP="00F523FB">
      <w:pPr>
        <w:tabs>
          <w:tab w:val="left" w:pos="567"/>
        </w:tabs>
        <w:jc w:val="both"/>
      </w:pPr>
      <w:r w:rsidRPr="00064CA8">
        <w:rPr>
          <w:b/>
        </w:rPr>
        <w:t>15.6</w:t>
      </w:r>
      <w:r w:rsidRPr="00064CA8">
        <w:t xml:space="preserve"> </w:t>
      </w:r>
      <w:r w:rsidRPr="00064CA8">
        <w:tab/>
        <w:t>Absencia niektorého z týchto dokladov je dôvodom pre neprebratie Diela.</w:t>
      </w:r>
    </w:p>
    <w:p w14:paraId="10459B8B" w14:textId="7A8A37FE" w:rsidR="00F232F7" w:rsidRDefault="00677027" w:rsidP="00203D57">
      <w:pPr>
        <w:tabs>
          <w:tab w:val="left" w:pos="567"/>
        </w:tabs>
        <w:ind w:left="567" w:hanging="567"/>
        <w:jc w:val="both"/>
      </w:pPr>
      <w:r w:rsidRPr="00064CA8">
        <w:rPr>
          <w:b/>
        </w:rPr>
        <w:t>15.7</w:t>
      </w:r>
      <w:r w:rsidRPr="00064CA8">
        <w:tab/>
        <w:t>Preberací protokol bude obsahovať aj vyhlásenie, že dňom odovzdania a prevzatia Diela alebo časti Diela začína plynúť záručná doba. V preberacom protokole sa uvedie dátum začatia plynutia záručnej doby.</w:t>
      </w:r>
    </w:p>
    <w:p w14:paraId="6B884581" w14:textId="15F3DE4B" w:rsidR="003D2CCB" w:rsidRPr="00064CA8" w:rsidRDefault="003D2CCB" w:rsidP="00F523FB">
      <w:pPr>
        <w:rPr>
          <w:b/>
        </w:rPr>
      </w:pPr>
      <w:r w:rsidRPr="00064CA8">
        <w:rPr>
          <w:b/>
        </w:rPr>
        <w:t>Čl. XVI</w:t>
      </w:r>
    </w:p>
    <w:p w14:paraId="65DF4B64" w14:textId="77777777" w:rsidR="003D2CCB" w:rsidRPr="00064CA8" w:rsidRDefault="003D2CCB" w:rsidP="00F523FB">
      <w:pPr>
        <w:rPr>
          <w:b/>
        </w:rPr>
      </w:pPr>
      <w:r w:rsidRPr="00064CA8">
        <w:rPr>
          <w:b/>
        </w:rPr>
        <w:t>ZÁRUKA A ZODPOVEDNOSŤ ZA VADY</w:t>
      </w:r>
    </w:p>
    <w:p w14:paraId="425C19F6" w14:textId="77777777" w:rsidR="003D2CCB" w:rsidRPr="00064CA8" w:rsidRDefault="003D2CCB" w:rsidP="00F523FB">
      <w:pPr>
        <w:rPr>
          <w:b/>
        </w:rPr>
      </w:pPr>
    </w:p>
    <w:p w14:paraId="625CDC04" w14:textId="77777777" w:rsidR="003D2CCB" w:rsidRPr="00064CA8" w:rsidRDefault="003D2CCB" w:rsidP="00203D57">
      <w:pPr>
        <w:tabs>
          <w:tab w:val="left" w:pos="567"/>
        </w:tabs>
        <w:ind w:left="567" w:hanging="567"/>
        <w:jc w:val="both"/>
      </w:pPr>
      <w:r w:rsidRPr="00064CA8">
        <w:rPr>
          <w:b/>
        </w:rPr>
        <w:t>16.1</w:t>
      </w:r>
      <w:r w:rsidRPr="00064CA8">
        <w:tab/>
        <w:t xml:space="preserve">Zhotoviteľ vyhlasuje a zaručuje sa, že Dielo bude Objednávateľovi dodané v súlade a v rozsahu, kvalite a za podmienok dohodnutých v tejto Zmluve a jej prílohách. Zhotoviteľ sa zaväzuje, že Dielo si zachová vlastnosti podľa tejto Zmluvy po záručnú dobu minimálne šesťdesiat (60) mesiacov, (ďalej aj ako </w:t>
      </w:r>
      <w:r w:rsidRPr="00064CA8">
        <w:rPr>
          <w:b/>
        </w:rPr>
        <w:t>„záruka“</w:t>
      </w:r>
      <w:r w:rsidRPr="00064CA8">
        <w:t xml:space="preserve">). Záruka sa vzťahuje aj na všetky vady spôsobené vadou materiálu, prípadne </w:t>
      </w:r>
      <w:proofErr w:type="spellStart"/>
      <w:r w:rsidRPr="00064CA8">
        <w:t>vadnou</w:t>
      </w:r>
      <w:proofErr w:type="spellEnd"/>
      <w:r w:rsidRPr="00064CA8">
        <w:t xml:space="preserve"> súčasťou Diela. Vadou sa okrem zákonného vymedzenia rozumie aj:</w:t>
      </w:r>
    </w:p>
    <w:p w14:paraId="1F7163A4" w14:textId="77777777" w:rsidR="003D2CCB" w:rsidRPr="00064CA8" w:rsidRDefault="003D2CCB" w:rsidP="00F523FB">
      <w:pPr>
        <w:tabs>
          <w:tab w:val="left" w:pos="567"/>
          <w:tab w:val="left" w:pos="1276"/>
        </w:tabs>
        <w:ind w:left="1275" w:hanging="1275"/>
        <w:jc w:val="both"/>
      </w:pPr>
      <w:r w:rsidRPr="00064CA8">
        <w:tab/>
        <w:t>16.1.1</w:t>
      </w:r>
      <w:r w:rsidRPr="00064CA8">
        <w:tab/>
        <w:t>odchýlka v kvalite, v rozsahu a parametroch Diela stanovených Zmluvou, a to najmä ak vykonané Dielo nezodpovedá výsledku, ktorý je požadovaný touto Zmluvou;</w:t>
      </w:r>
    </w:p>
    <w:p w14:paraId="5C084A6A" w14:textId="77777777" w:rsidR="003D2CCB" w:rsidRPr="00064CA8" w:rsidRDefault="003D2CCB" w:rsidP="00F523FB">
      <w:pPr>
        <w:tabs>
          <w:tab w:val="left" w:pos="567"/>
          <w:tab w:val="left" w:pos="1276"/>
        </w:tabs>
        <w:ind w:left="1275" w:hanging="1275"/>
        <w:jc w:val="both"/>
      </w:pPr>
      <w:r w:rsidRPr="00064CA8">
        <w:tab/>
        <w:t>16.1.2</w:t>
      </w:r>
      <w:r w:rsidRPr="00064CA8">
        <w:tab/>
        <w:t>nedokončená práca alebo nedodanie niektorého čiastkového plnenia na Diele;</w:t>
      </w:r>
    </w:p>
    <w:p w14:paraId="451BBB6B" w14:textId="20DF9BCE" w:rsidR="003D2CCB" w:rsidRPr="00064CA8" w:rsidRDefault="003D2CCB" w:rsidP="00F523FB">
      <w:pPr>
        <w:tabs>
          <w:tab w:val="left" w:pos="567"/>
          <w:tab w:val="left" w:pos="1276"/>
        </w:tabs>
        <w:ind w:left="1275" w:hanging="1275"/>
        <w:jc w:val="both"/>
      </w:pPr>
      <w:r w:rsidRPr="00064CA8">
        <w:tab/>
        <w:t>16.1.3</w:t>
      </w:r>
      <w:r w:rsidRPr="00064CA8">
        <w:tab/>
        <w:t xml:space="preserve">akákoľvek </w:t>
      </w:r>
      <w:proofErr w:type="spellStart"/>
      <w:r w:rsidRPr="00064CA8">
        <w:t>závad</w:t>
      </w:r>
      <w:r w:rsidR="00F419E2">
        <w:t>y</w:t>
      </w:r>
      <w:proofErr w:type="spellEnd"/>
      <w:r w:rsidRPr="00064CA8">
        <w:t>, porucha, chyba alebo nedostatok Diela, ktorý spôsobuje čo aj len čiastočnú nefunkčnosť alebo zhoršuje funkčnosť Diela;</w:t>
      </w:r>
    </w:p>
    <w:p w14:paraId="53F1DBD3" w14:textId="77777777" w:rsidR="003D2CCB" w:rsidRPr="00064CA8" w:rsidRDefault="003D2CCB" w:rsidP="00F523FB">
      <w:pPr>
        <w:tabs>
          <w:tab w:val="left" w:pos="567"/>
          <w:tab w:val="left" w:pos="1276"/>
        </w:tabs>
        <w:ind w:left="1275" w:hanging="1275"/>
        <w:jc w:val="both"/>
      </w:pPr>
      <w:r w:rsidRPr="00064CA8">
        <w:tab/>
        <w:t>16.1.4</w:t>
      </w:r>
      <w:r w:rsidRPr="00064CA8">
        <w:tab/>
        <w:t>ak Dielo nebolo zhotovené a dodané Objednávateľovi za podmienok uvedených v tejto Zmluve alebo v súlade s podmienkami a špecifikáciami uvedenými v jej prílohách.</w:t>
      </w:r>
    </w:p>
    <w:p w14:paraId="008B1356" w14:textId="77777777" w:rsidR="003D2CCB" w:rsidRPr="00064CA8" w:rsidRDefault="003D2CCB" w:rsidP="00F523FB">
      <w:pPr>
        <w:tabs>
          <w:tab w:val="left" w:pos="567"/>
          <w:tab w:val="left" w:pos="1276"/>
        </w:tabs>
        <w:ind w:left="1275" w:hanging="1275"/>
        <w:jc w:val="left"/>
      </w:pPr>
      <w:r w:rsidRPr="00064CA8">
        <w:tab/>
        <w:t>16.1.5</w:t>
      </w:r>
      <w:r w:rsidRPr="00064CA8">
        <w:tab/>
        <w:t>právna vada, ak je Dielo zaťažené akýmkoľvek právom tretej osoby alebo ak existujú záväzky Zhotoviteľa na zriadenie takýchto práv tretej osoby (najmä právom                             z priemyselného a duševného vlastníctva, záložným právom).</w:t>
      </w:r>
    </w:p>
    <w:p w14:paraId="72716A02" w14:textId="77777777" w:rsidR="003D2CCB" w:rsidRPr="00064CA8" w:rsidRDefault="003D2CCB" w:rsidP="00203D57">
      <w:pPr>
        <w:tabs>
          <w:tab w:val="left" w:pos="567"/>
        </w:tabs>
        <w:ind w:left="567" w:hanging="567"/>
        <w:jc w:val="both"/>
      </w:pPr>
      <w:r w:rsidRPr="00064CA8">
        <w:rPr>
          <w:b/>
        </w:rPr>
        <w:t>16.2</w:t>
      </w:r>
      <w:r w:rsidRPr="00064CA8">
        <w:tab/>
        <w:t xml:space="preserve">Záručná doba plynie odo dňa odovzdania Diela bez vád na základe Zápisnice o prevzatí. Záručná doba neplynie po dobu, po ktorú Dielo nie je možné užívať pre jeho vady, za ktoré zodpovedá Zhotoviteľ. Zhotoviteľ zodpovedá za vady, ktoré má Dielo v okamihu prevzatia Diela v zmysle tejto Zmluvy, a to aj v prípade, keď sa vada stane zjavnou (Objednávateľ ju objaví) až po tomto okamihu. Zhotoviteľ zodpovedá takisto za akúkoľvek inú vadu, ktorá vznikne na Diele aj po okamihu uvedenom v predchádzajúcej vete, ak táto vada vznikne v súvislosti s postupom Objednávateľa v zmysle návodu na použitie Diela alebo iných dokladov dodaných Zhotoviteľom (najmä vady, ktoré vzniknú poškodením Diela Objednávateľom, jeho zamestnancom alebo inou stranou alebo v dôsledku konania Objednávateľa, jeho zamestnanca alebo inej strany). </w:t>
      </w:r>
    </w:p>
    <w:p w14:paraId="03FCCF89" w14:textId="77777777" w:rsidR="003D2CCB" w:rsidRPr="00064CA8" w:rsidRDefault="003D2CCB" w:rsidP="00203D57">
      <w:pPr>
        <w:tabs>
          <w:tab w:val="left" w:pos="567"/>
        </w:tabs>
        <w:ind w:left="567" w:hanging="567"/>
        <w:jc w:val="both"/>
      </w:pPr>
      <w:r w:rsidRPr="00064CA8">
        <w:rPr>
          <w:b/>
        </w:rPr>
        <w:lastRenderedPageBreak/>
        <w:t>16.3</w:t>
      </w:r>
      <w:r w:rsidRPr="00064CA8">
        <w:tab/>
        <w:t xml:space="preserve">Ak má dodané Dielo vady (aj právne), tak ich Objednávateľ oznámi Zhotoviteľovi písomne (ďalej len  </w:t>
      </w:r>
      <w:r w:rsidRPr="00064CA8">
        <w:rPr>
          <w:b/>
        </w:rPr>
        <w:t>„oznámenie vád“</w:t>
      </w:r>
      <w:r w:rsidRPr="00064CA8">
        <w:t>), pričom Objednávateľ má právo okrem zákonných možností</w:t>
      </w:r>
    </w:p>
    <w:p w14:paraId="14B25CB7" w14:textId="77777777" w:rsidR="003D2CCB" w:rsidRPr="00064CA8" w:rsidRDefault="003D2CCB" w:rsidP="00F523FB">
      <w:pPr>
        <w:tabs>
          <w:tab w:val="left" w:pos="567"/>
          <w:tab w:val="left" w:pos="1276"/>
        </w:tabs>
        <w:ind w:left="1275" w:hanging="1275"/>
        <w:jc w:val="both"/>
      </w:pPr>
      <w:r w:rsidRPr="00064CA8">
        <w:tab/>
        <w:t>16.3.1</w:t>
      </w:r>
      <w:r w:rsidRPr="00064CA8">
        <w:tab/>
        <w:t>požadovať od Zhotoviteľa, aby bez zbytočného odkladu, najneskôr do pätnástich (15) dní na svoje náklady odstránil vady Diela, a to</w:t>
      </w:r>
    </w:p>
    <w:p w14:paraId="199B96D3" w14:textId="77777777" w:rsidR="003D2CCB" w:rsidRPr="00064CA8" w:rsidRDefault="003D2CCB" w:rsidP="00F523FB">
      <w:pPr>
        <w:tabs>
          <w:tab w:val="left" w:pos="567"/>
          <w:tab w:val="left" w:pos="1276"/>
          <w:tab w:val="left" w:pos="1560"/>
        </w:tabs>
        <w:ind w:left="1275" w:hanging="1275"/>
        <w:jc w:val="both"/>
      </w:pPr>
      <w:r w:rsidRPr="00064CA8">
        <w:tab/>
      </w:r>
      <w:r w:rsidRPr="00064CA8">
        <w:tab/>
        <w:t>a)</w:t>
      </w:r>
      <w:r w:rsidRPr="00064CA8">
        <w:tab/>
        <w:t>dodaním náhradného Diela alebo Časti Diela alebo</w:t>
      </w:r>
    </w:p>
    <w:p w14:paraId="00F5D4ED" w14:textId="77777777" w:rsidR="003D2CCB" w:rsidRPr="00064CA8" w:rsidRDefault="003D2CCB" w:rsidP="00F523FB">
      <w:pPr>
        <w:tabs>
          <w:tab w:val="left" w:pos="567"/>
          <w:tab w:val="left" w:pos="1276"/>
          <w:tab w:val="left" w:pos="1560"/>
        </w:tabs>
        <w:ind w:left="1275" w:hanging="1275"/>
        <w:jc w:val="both"/>
      </w:pPr>
      <w:r w:rsidRPr="00064CA8">
        <w:tab/>
      </w:r>
      <w:r w:rsidRPr="00064CA8">
        <w:tab/>
        <w:t>b)</w:t>
      </w:r>
      <w:r w:rsidRPr="00064CA8">
        <w:tab/>
        <w:t>odstránením vád Diela opravou, ak sú vady opraviteľné u Objednávateľa;</w:t>
      </w:r>
    </w:p>
    <w:p w14:paraId="71F64B61" w14:textId="77777777" w:rsidR="003D2CCB" w:rsidRPr="00064CA8" w:rsidRDefault="003D2CCB" w:rsidP="00F523FB">
      <w:pPr>
        <w:tabs>
          <w:tab w:val="left" w:pos="567"/>
          <w:tab w:val="left" w:pos="1276"/>
        </w:tabs>
        <w:ind w:left="1275" w:hanging="1275"/>
        <w:jc w:val="both"/>
      </w:pPr>
      <w:r w:rsidRPr="00064CA8">
        <w:tab/>
        <w:t>16.3.2</w:t>
      </w:r>
      <w:r w:rsidRPr="00064CA8">
        <w:tab/>
      </w:r>
      <w:r w:rsidRPr="00064CA8">
        <w:tab/>
        <w:t>ihneď, najneskôr do šesťdesiat (60) dní, odstúpiť od Zmluvy alebo</w:t>
      </w:r>
    </w:p>
    <w:p w14:paraId="10B6CCCA" w14:textId="77777777" w:rsidR="003D2CCB" w:rsidRPr="00064CA8" w:rsidRDefault="003D2CCB" w:rsidP="00F523FB">
      <w:pPr>
        <w:tabs>
          <w:tab w:val="left" w:pos="567"/>
          <w:tab w:val="left" w:pos="1276"/>
        </w:tabs>
        <w:ind w:left="1275" w:hanging="1275"/>
        <w:jc w:val="both"/>
      </w:pPr>
      <w:r w:rsidRPr="00064CA8">
        <w:tab/>
        <w:t>16.3.3</w:t>
      </w:r>
      <w:r w:rsidRPr="00064CA8">
        <w:tab/>
      </w:r>
      <w:r w:rsidRPr="00064CA8">
        <w:tab/>
        <w:t>požadovať primeranú zľavu z Ceny.</w:t>
      </w:r>
    </w:p>
    <w:p w14:paraId="4FDB2CD6" w14:textId="77777777" w:rsidR="003D2CCB" w:rsidRPr="00064CA8" w:rsidRDefault="003D2CCB" w:rsidP="00203D57">
      <w:pPr>
        <w:tabs>
          <w:tab w:val="left" w:pos="567"/>
        </w:tabs>
        <w:ind w:left="567" w:hanging="567"/>
        <w:jc w:val="both"/>
      </w:pPr>
      <w:r w:rsidRPr="00064CA8">
        <w:rPr>
          <w:b/>
        </w:rPr>
        <w:t>16.4</w:t>
      </w:r>
      <w:r w:rsidRPr="00064CA8">
        <w:tab/>
        <w:t>Do doby odstránenia vád nie je Objednávateľ povinný platiť Cenu alebo jej časť, ktorá by zodpovedala jeho nároku na zľavu z Ceny podľa tohto článku Zmluvy, ak by vady neboli odstránené.</w:t>
      </w:r>
    </w:p>
    <w:p w14:paraId="2653E436" w14:textId="77777777" w:rsidR="003D2CCB" w:rsidRPr="00064CA8" w:rsidRDefault="003D2CCB" w:rsidP="00203D57">
      <w:pPr>
        <w:tabs>
          <w:tab w:val="left" w:pos="567"/>
        </w:tabs>
        <w:ind w:left="567" w:hanging="567"/>
        <w:jc w:val="both"/>
      </w:pPr>
      <w:r w:rsidRPr="00064CA8">
        <w:rPr>
          <w:b/>
        </w:rPr>
        <w:t>16.5</w:t>
      </w:r>
      <w:r w:rsidRPr="00064CA8">
        <w:tab/>
        <w:t>Zhotoviteľ znáša všetky náklady spojené s odstránením vád. Objednávateľ je oprávnený požadovať vykonanie náhradného Diela alebo časti Diela, ak vady vzhľadom na ich povahu nemožno odstrániť a v dôsledku nich je Dielo alebo časť Diela nepoužiteľné na určený účel.</w:t>
      </w:r>
    </w:p>
    <w:p w14:paraId="7B66B69E" w14:textId="77777777" w:rsidR="003D2CCB" w:rsidRPr="00064CA8" w:rsidRDefault="003D2CCB" w:rsidP="00203D57">
      <w:pPr>
        <w:tabs>
          <w:tab w:val="left" w:pos="567"/>
        </w:tabs>
        <w:ind w:left="567" w:hanging="567"/>
        <w:jc w:val="both"/>
      </w:pPr>
      <w:r w:rsidRPr="00064CA8">
        <w:rPr>
          <w:b/>
        </w:rPr>
        <w:t>16.6</w:t>
      </w:r>
      <w:r w:rsidRPr="00064CA8">
        <w:rPr>
          <w:b/>
        </w:rPr>
        <w:tab/>
      </w:r>
      <w:r w:rsidRPr="00064CA8">
        <w:t>Nárok z právnych vád vzniká aj vtedy, ak Objednávateľ o práve tretej osoby vedel v čase uzatvorenia Zmluvy. Zmluvné strany aplikáciu § 433 Obchodného zákonníka na právne vzťahy podľa Zmluvy vylučujú.</w:t>
      </w:r>
    </w:p>
    <w:p w14:paraId="2E78C4C9" w14:textId="77777777" w:rsidR="003D2CCB" w:rsidRPr="00064CA8" w:rsidRDefault="003D2CCB" w:rsidP="00203D57">
      <w:pPr>
        <w:tabs>
          <w:tab w:val="left" w:pos="567"/>
        </w:tabs>
        <w:ind w:left="567" w:hanging="567"/>
        <w:jc w:val="both"/>
      </w:pPr>
      <w:r w:rsidRPr="00064CA8">
        <w:rPr>
          <w:b/>
        </w:rPr>
        <w:t>16.7</w:t>
      </w:r>
      <w:r w:rsidRPr="00064CA8">
        <w:tab/>
        <w:t>Ak podľa tejto Zmluvy Objednávateľ požaduje zľavu z Ceny, Zmluvné strany sa dohodli, že pri určení výšky zľavy bude Objednávateľ vychádzať najmä z posúdenia nasledovných skutočností:</w:t>
      </w:r>
    </w:p>
    <w:p w14:paraId="6A221062" w14:textId="77777777" w:rsidR="003D2CCB" w:rsidRPr="00064CA8" w:rsidRDefault="003D2CCB" w:rsidP="00F523FB">
      <w:pPr>
        <w:tabs>
          <w:tab w:val="left" w:pos="567"/>
          <w:tab w:val="left" w:pos="1276"/>
        </w:tabs>
        <w:ind w:left="1275" w:hanging="1275"/>
        <w:jc w:val="both"/>
      </w:pPr>
      <w:r w:rsidRPr="00064CA8">
        <w:tab/>
        <w:t>16.7.1</w:t>
      </w:r>
      <w:r w:rsidRPr="00064CA8">
        <w:tab/>
      </w:r>
      <w:r w:rsidRPr="00064CA8">
        <w:tab/>
        <w:t xml:space="preserve">náklady a čas, ktoré bude Objednávateľ musieť vynaložiť na činnosti, ktoré sú nevyhnutné na to, aby sa Dielo stalo </w:t>
      </w:r>
      <w:proofErr w:type="spellStart"/>
      <w:r w:rsidRPr="00064CA8">
        <w:t>bezvadným</w:t>
      </w:r>
      <w:proofErr w:type="spellEnd"/>
      <w:r w:rsidRPr="00064CA8">
        <w:t xml:space="preserve"> v zmysle Zmluvy,</w:t>
      </w:r>
    </w:p>
    <w:p w14:paraId="37DB76BD" w14:textId="77777777" w:rsidR="003D2CCB" w:rsidRPr="00064CA8" w:rsidRDefault="003D2CCB" w:rsidP="00F523FB">
      <w:pPr>
        <w:tabs>
          <w:tab w:val="left" w:pos="567"/>
          <w:tab w:val="left" w:pos="1276"/>
        </w:tabs>
        <w:ind w:left="1275" w:hanging="1275"/>
        <w:jc w:val="both"/>
      </w:pPr>
      <w:r w:rsidRPr="00064CA8">
        <w:tab/>
        <w:t>16.7.2</w:t>
      </w:r>
      <w:r w:rsidRPr="00064CA8">
        <w:tab/>
        <w:t xml:space="preserve">hodnota Diela alebo hodnota </w:t>
      </w:r>
      <w:proofErr w:type="spellStart"/>
      <w:r w:rsidRPr="00064CA8">
        <w:t>vadnej</w:t>
      </w:r>
      <w:proofErr w:type="spellEnd"/>
      <w:r w:rsidRPr="00064CA8">
        <w:t xml:space="preserve"> časti Diela,</w:t>
      </w:r>
    </w:p>
    <w:p w14:paraId="79670327" w14:textId="77777777" w:rsidR="003D2CCB" w:rsidRPr="00064CA8" w:rsidRDefault="003D2CCB" w:rsidP="00F523FB">
      <w:pPr>
        <w:tabs>
          <w:tab w:val="left" w:pos="567"/>
          <w:tab w:val="left" w:pos="1276"/>
        </w:tabs>
        <w:ind w:left="1275" w:hanging="1275"/>
        <w:jc w:val="both"/>
      </w:pPr>
      <w:r w:rsidRPr="00064CA8">
        <w:tab/>
        <w:t>16.7.3</w:t>
      </w:r>
      <w:r w:rsidRPr="00064CA8">
        <w:tab/>
        <w:t xml:space="preserve">význam Diela alebo význam </w:t>
      </w:r>
      <w:proofErr w:type="spellStart"/>
      <w:r w:rsidRPr="00064CA8">
        <w:t>vadnej</w:t>
      </w:r>
      <w:proofErr w:type="spellEnd"/>
      <w:r w:rsidRPr="00064CA8">
        <w:t xml:space="preserve"> časti Diela pre hospodársku alebo podnikateľskú činnosť Objednávateľa a</w:t>
      </w:r>
    </w:p>
    <w:p w14:paraId="7FF0EED8" w14:textId="77777777" w:rsidR="003D2CCB" w:rsidRPr="00064CA8" w:rsidRDefault="003D2CCB" w:rsidP="00F523FB">
      <w:pPr>
        <w:tabs>
          <w:tab w:val="left" w:pos="567"/>
          <w:tab w:val="left" w:pos="1276"/>
        </w:tabs>
        <w:ind w:left="1275" w:hanging="1275"/>
        <w:jc w:val="both"/>
      </w:pPr>
      <w:r w:rsidRPr="00064CA8">
        <w:tab/>
        <w:t>16.7.4</w:t>
      </w:r>
      <w:r w:rsidRPr="00064CA8">
        <w:tab/>
      </w:r>
      <w:r w:rsidRPr="00064CA8">
        <w:tab/>
        <w:t>výška škôd, ktoré môžu byť vadou Diela alebo vadou časti Diela Objednávateľovi spôsobené.</w:t>
      </w:r>
    </w:p>
    <w:p w14:paraId="5907C216" w14:textId="77777777" w:rsidR="003D2CCB" w:rsidRPr="00064CA8" w:rsidRDefault="003D2CCB" w:rsidP="00203D57">
      <w:pPr>
        <w:tabs>
          <w:tab w:val="left" w:pos="567"/>
        </w:tabs>
        <w:ind w:left="567" w:hanging="567"/>
        <w:jc w:val="both"/>
      </w:pPr>
      <w:r w:rsidRPr="00064CA8">
        <w:rPr>
          <w:b/>
        </w:rPr>
        <w:t>16.8</w:t>
      </w:r>
      <w:r w:rsidRPr="00064CA8">
        <w:tab/>
        <w:t>Uplatnením zľavy z Ceny nie sú dotknuté iné nároky Objednávateľa uvedené v tejto Zmluve a to najmä nárok na náhradu škody.</w:t>
      </w:r>
    </w:p>
    <w:p w14:paraId="19ADBC4E" w14:textId="4CE6E03E" w:rsidR="003D2CCB" w:rsidRDefault="003D2CCB" w:rsidP="00203D57">
      <w:pPr>
        <w:tabs>
          <w:tab w:val="left" w:pos="567"/>
        </w:tabs>
        <w:ind w:left="567" w:hanging="567"/>
        <w:jc w:val="both"/>
      </w:pPr>
      <w:r w:rsidRPr="00064CA8">
        <w:rPr>
          <w:b/>
        </w:rPr>
        <w:t>16.9</w:t>
      </w:r>
      <w:r w:rsidRPr="00064CA8">
        <w:tab/>
        <w:t>Zhotoviteľ je povinný nahradiť Objednávateľovi akékoľvek výdavky/náklady, ktoré Objednávateľovi vzniknú v súvislosti s poskytnutím súčinnosti Zhotoviteľovi pri odstraňovaní vád.</w:t>
      </w:r>
    </w:p>
    <w:p w14:paraId="503593F2" w14:textId="32799A8F" w:rsidR="00007A6B" w:rsidRDefault="00007A6B" w:rsidP="00203D57">
      <w:pPr>
        <w:tabs>
          <w:tab w:val="left" w:pos="567"/>
        </w:tabs>
        <w:ind w:left="567" w:hanging="567"/>
        <w:jc w:val="both"/>
      </w:pPr>
    </w:p>
    <w:p w14:paraId="7E2B2C26" w14:textId="77777777" w:rsidR="00007A6B" w:rsidRPr="00064CA8" w:rsidRDefault="00007A6B" w:rsidP="00203D57">
      <w:pPr>
        <w:tabs>
          <w:tab w:val="left" w:pos="567"/>
        </w:tabs>
        <w:ind w:left="567" w:hanging="567"/>
        <w:jc w:val="both"/>
      </w:pPr>
    </w:p>
    <w:p w14:paraId="34CE64A2" w14:textId="77777777" w:rsidR="00677027" w:rsidRPr="00064CA8" w:rsidRDefault="00677027" w:rsidP="00F523FB">
      <w:pPr>
        <w:rPr>
          <w:b/>
        </w:rPr>
      </w:pPr>
      <w:r w:rsidRPr="00064CA8">
        <w:rPr>
          <w:b/>
        </w:rPr>
        <w:t>Čl. XVII</w:t>
      </w:r>
    </w:p>
    <w:p w14:paraId="6CF77C7B" w14:textId="77777777" w:rsidR="00677027" w:rsidRPr="00064CA8" w:rsidRDefault="00677027" w:rsidP="00F523FB">
      <w:pPr>
        <w:rPr>
          <w:b/>
        </w:rPr>
      </w:pPr>
      <w:r w:rsidRPr="00064CA8">
        <w:rPr>
          <w:b/>
        </w:rPr>
        <w:t>ZODPOVEDNOSŤ ZA ŠKODU, ZMLUVNÉ POKUTY</w:t>
      </w:r>
    </w:p>
    <w:p w14:paraId="6D6F6E85" w14:textId="77777777" w:rsidR="00677027" w:rsidRPr="00064CA8" w:rsidRDefault="00677027" w:rsidP="00F523FB">
      <w:pPr>
        <w:rPr>
          <w:b/>
        </w:rPr>
      </w:pPr>
    </w:p>
    <w:p w14:paraId="66EFDDA0" w14:textId="77777777" w:rsidR="00677027" w:rsidRPr="00064CA8" w:rsidRDefault="00677027" w:rsidP="00203D57">
      <w:pPr>
        <w:tabs>
          <w:tab w:val="left" w:pos="567"/>
        </w:tabs>
        <w:ind w:left="567" w:hanging="567"/>
        <w:jc w:val="both"/>
      </w:pPr>
      <w:r w:rsidRPr="00064CA8">
        <w:rPr>
          <w:b/>
        </w:rPr>
        <w:t>17.1</w:t>
      </w:r>
      <w:r w:rsidRPr="00064CA8">
        <w:tab/>
        <w:t>Ak sa Zhotoviteľ dostane do omeškania so zhotovením ktorejkoľvek časti Diela podľa podrobného harmonogramu realizačných prác, má Objednávateľ právo na zmluvnú pokutu vo výške 0,05 % z Ceny za každý aj začatý deň takéhoto omeškania.</w:t>
      </w:r>
    </w:p>
    <w:p w14:paraId="1B161FF7" w14:textId="577D19F1" w:rsidR="00677027" w:rsidRPr="00064CA8" w:rsidRDefault="00677027" w:rsidP="00203D57">
      <w:pPr>
        <w:tabs>
          <w:tab w:val="left" w:pos="567"/>
        </w:tabs>
        <w:ind w:left="567" w:hanging="567"/>
        <w:jc w:val="both"/>
      </w:pPr>
      <w:r w:rsidRPr="00064CA8">
        <w:rPr>
          <w:b/>
        </w:rPr>
        <w:t>17.2</w:t>
      </w:r>
      <w:r w:rsidRPr="00064CA8">
        <w:rPr>
          <w:b/>
        </w:rPr>
        <w:tab/>
      </w:r>
      <w:r w:rsidRPr="00064CA8">
        <w:t xml:space="preserve">Ak vykonaná Dielo bude mať akékoľvek vady, má </w:t>
      </w:r>
      <w:r w:rsidR="00BC0170" w:rsidRPr="00064CA8">
        <w:t>Objednávateľ</w:t>
      </w:r>
      <w:r w:rsidRPr="00064CA8">
        <w:t xml:space="preserve"> právo na zmluvnú pokutu vo výške 1 % z Ceny.</w:t>
      </w:r>
    </w:p>
    <w:p w14:paraId="3AD4FC3B" w14:textId="742F1E82" w:rsidR="00677027" w:rsidRPr="00064CA8" w:rsidRDefault="00677027" w:rsidP="00203D57">
      <w:pPr>
        <w:tabs>
          <w:tab w:val="left" w:pos="567"/>
        </w:tabs>
        <w:ind w:left="567" w:hanging="567"/>
        <w:jc w:val="both"/>
      </w:pPr>
      <w:r w:rsidRPr="00064CA8">
        <w:rPr>
          <w:b/>
        </w:rPr>
        <w:t>17.3</w:t>
      </w:r>
      <w:r w:rsidRPr="00064CA8">
        <w:tab/>
        <w:t xml:space="preserve">V prípade omeškania Zhotoviteľa so splnením povinnosti odstrániť vadu Diela v lehote určenej Zmluve alebo v lehote dohodnutej v Zápisnici o prevzatí má </w:t>
      </w:r>
      <w:r w:rsidR="00BC0170" w:rsidRPr="00064CA8">
        <w:t>Objednávateľ</w:t>
      </w:r>
      <w:r w:rsidRPr="00064CA8">
        <w:t xml:space="preserve"> po uplynutí takejto lehoty za každú neodstránenú vadu právo na zmluvnú pokutu vo výške 100,- EUR za každý aj začatý deň, kedy vada nebola odstránená a to až do odstránenia vady.</w:t>
      </w:r>
    </w:p>
    <w:p w14:paraId="17DD3170" w14:textId="77777777" w:rsidR="00677027" w:rsidRPr="00064CA8" w:rsidRDefault="00677027" w:rsidP="00203D57">
      <w:pPr>
        <w:tabs>
          <w:tab w:val="left" w:pos="567"/>
        </w:tabs>
        <w:ind w:left="567" w:hanging="567"/>
        <w:jc w:val="both"/>
      </w:pPr>
      <w:r w:rsidRPr="00064CA8">
        <w:rPr>
          <w:b/>
        </w:rPr>
        <w:t>17.4</w:t>
      </w:r>
      <w:r w:rsidRPr="00064CA8">
        <w:rPr>
          <w:b/>
        </w:rPr>
        <w:tab/>
      </w:r>
      <w:r w:rsidRPr="00064CA8">
        <w:t>Ak Objednávateľ odstúpi od Zmluvy z dôvodu porušenia Zmluvy zo strany Zhotoviteľa, má Objednávateľ právo na zmluvnú pokutu za poručenie Zmluvy Zhotoviteľom vo výške 10 % z Ceny.</w:t>
      </w:r>
    </w:p>
    <w:p w14:paraId="1BBE4C8A" w14:textId="77777777" w:rsidR="00677027" w:rsidRPr="00064CA8" w:rsidRDefault="00677027" w:rsidP="00203D57">
      <w:pPr>
        <w:tabs>
          <w:tab w:val="left" w:pos="567"/>
        </w:tabs>
        <w:ind w:left="567" w:hanging="567"/>
        <w:jc w:val="both"/>
      </w:pPr>
      <w:r w:rsidRPr="00064CA8">
        <w:rPr>
          <w:b/>
        </w:rPr>
        <w:t>17.5</w:t>
      </w:r>
      <w:r w:rsidRPr="00064CA8">
        <w:tab/>
        <w:t>Ak Zhotoviteľ nezačne zhotovovať Dielo podľa tejto Zmluvy alebo plnenie Diela preruší alebo sa plnenia Diela zriekne, má Objednávateľ za takéto poručenie Zmluvy právo na zmluvnú pokutu vo výške 10 % z Ceny.</w:t>
      </w:r>
    </w:p>
    <w:p w14:paraId="6E8AFC1C" w14:textId="77777777" w:rsidR="00677027" w:rsidRPr="00064CA8" w:rsidRDefault="00677027" w:rsidP="00203D57">
      <w:pPr>
        <w:tabs>
          <w:tab w:val="left" w:pos="567"/>
        </w:tabs>
        <w:ind w:left="567" w:hanging="567"/>
        <w:jc w:val="both"/>
      </w:pPr>
      <w:r w:rsidRPr="00064CA8">
        <w:rPr>
          <w:b/>
        </w:rPr>
        <w:lastRenderedPageBreak/>
        <w:t>17.6</w:t>
      </w:r>
      <w:r w:rsidRPr="00064CA8">
        <w:tab/>
        <w:t>Ak Zhotoviteľ poruší povinnosť uzatvoriť Poistenie zodpovednosti za škodu v dohodnutom rozsahu alebo takéto poistenie nebude uzatvorené počas celej doby realizácie Diela, má Objednávateľ právo na zmluvné pokutu vo výške 1 % z Ceny.</w:t>
      </w:r>
    </w:p>
    <w:p w14:paraId="64F69DEE" w14:textId="77777777" w:rsidR="00677027" w:rsidRPr="00064CA8" w:rsidRDefault="00677027" w:rsidP="00203D57">
      <w:pPr>
        <w:tabs>
          <w:tab w:val="left" w:pos="567"/>
        </w:tabs>
        <w:ind w:left="567" w:hanging="567"/>
        <w:jc w:val="both"/>
      </w:pPr>
      <w:r w:rsidRPr="00064CA8">
        <w:rPr>
          <w:b/>
        </w:rPr>
        <w:t>17.7</w:t>
      </w:r>
      <w:r w:rsidRPr="00064CA8">
        <w:tab/>
        <w:t>Ak Zhotoviteľ poruší povinnosť zabezpečiť realizáciu Diela výlučne prostredníctvom dohodnutých subdodávateľov, má Objednávateľ právo na zmluvné pokutu vo výške 1 % z Ceny.</w:t>
      </w:r>
    </w:p>
    <w:p w14:paraId="641592B1" w14:textId="77777777" w:rsidR="00677027" w:rsidRPr="00064CA8" w:rsidRDefault="00677027" w:rsidP="00203D57">
      <w:pPr>
        <w:tabs>
          <w:tab w:val="left" w:pos="567"/>
        </w:tabs>
        <w:ind w:left="567" w:hanging="567"/>
        <w:jc w:val="both"/>
      </w:pPr>
      <w:r w:rsidRPr="00064CA8">
        <w:rPr>
          <w:b/>
        </w:rPr>
        <w:t>17.8</w:t>
      </w:r>
      <w:r w:rsidRPr="00064CA8">
        <w:tab/>
        <w:t>Ak Zhotoviteľ poruší akúkoľvek povinnosť podľa bodu 14.11 Zmluvy, má Objednávateľ právo na zmluvné pokutu vo výške 1 % z Ceny.</w:t>
      </w:r>
    </w:p>
    <w:p w14:paraId="45531F75" w14:textId="25AB2D3C" w:rsidR="00677027" w:rsidRPr="00064CA8" w:rsidRDefault="00677027" w:rsidP="00203D57">
      <w:pPr>
        <w:tabs>
          <w:tab w:val="left" w:pos="567"/>
        </w:tabs>
        <w:ind w:left="567" w:hanging="567"/>
        <w:jc w:val="both"/>
      </w:pPr>
      <w:r w:rsidRPr="00064CA8">
        <w:rPr>
          <w:b/>
        </w:rPr>
        <w:t>17.</w:t>
      </w:r>
      <w:r w:rsidR="00663841">
        <w:rPr>
          <w:b/>
        </w:rPr>
        <w:t>9</w:t>
      </w:r>
      <w:r w:rsidRPr="00064CA8">
        <w:tab/>
        <w:t xml:space="preserve">Zhotoviteľ sa zaväzuje nahradiť škodu, ktorá vznikne Objednávateľovi v súvislosti s akýmikoľvek a všetkými povinnosťami, stratami, škodami, pokutami, nárokmi, daňami, záväzkami, spormi, výdavkami a nákladmi (vrátane primeraných poplatkov za právne poradenstvo, nákladov a výdavkov na vyšetrovanie), ktorú Objednávateľ utrpí a ktorá akýmkoľvek spôsobom súvisí alebo vznikne na základe priameho či nepriameho porušenia akéhokoľvek vyhlásenia, záruky alebo záväzku Zhotoviteľa podľa tejto Zmluvy alebo iného zmluvného vzťahu medzi Objednávateľom </w:t>
      </w:r>
      <w:r w:rsidR="00FE132E" w:rsidRPr="00064CA8">
        <w:t>a</w:t>
      </w:r>
      <w:r w:rsidRPr="00064CA8">
        <w:t xml:space="preserve"> Zhotoviteľom, ktorý podlieha tejto Zmluve.</w:t>
      </w:r>
    </w:p>
    <w:p w14:paraId="20EAB4B5" w14:textId="76BE04A4" w:rsidR="00677027" w:rsidRPr="00064CA8" w:rsidRDefault="00677027" w:rsidP="00B871A4">
      <w:pPr>
        <w:tabs>
          <w:tab w:val="left" w:pos="567"/>
        </w:tabs>
        <w:ind w:left="567" w:hanging="567"/>
        <w:jc w:val="both"/>
      </w:pPr>
      <w:r w:rsidRPr="00064CA8">
        <w:rPr>
          <w:b/>
        </w:rPr>
        <w:t>17.1</w:t>
      </w:r>
      <w:r w:rsidR="00007A6B">
        <w:rPr>
          <w:b/>
        </w:rPr>
        <w:t>0</w:t>
      </w:r>
      <w:r w:rsidRPr="00064CA8">
        <w:tab/>
        <w:t>Uplatnením zmluvných pokút podľa tohto článku nie je dotknutý nárok Objednávateľa na náhradu škody v celom rozsahu a to aj vo výške presahujúcej zmluvnú pokutu.</w:t>
      </w:r>
    </w:p>
    <w:p w14:paraId="67233820" w14:textId="086CF314" w:rsidR="00677027" w:rsidRPr="00064CA8" w:rsidRDefault="00677027" w:rsidP="00B871A4">
      <w:pPr>
        <w:tabs>
          <w:tab w:val="left" w:pos="567"/>
        </w:tabs>
        <w:ind w:left="567" w:hanging="567"/>
        <w:jc w:val="both"/>
      </w:pPr>
      <w:r w:rsidRPr="00064CA8">
        <w:rPr>
          <w:b/>
        </w:rPr>
        <w:t>17.1</w:t>
      </w:r>
      <w:r w:rsidR="00007A6B">
        <w:rPr>
          <w:b/>
        </w:rPr>
        <w:t>1</w:t>
      </w:r>
      <w:r w:rsidRPr="00064CA8">
        <w:tab/>
        <w:t>Akékoľvek zmluvné pokuty podľa Zmluvy budú uplatnené formou penalizačnej faktúry vystavenej Objednávateľom so splatnosťou štrnástich (14) dní od jej doručenia Zhotoviteľovi. Za nedodržanie lehoty splatnosti zmluvnej pokuty si môže Objednávateľ uplatniť voči Zhotoviteľovi úrok z omeškania vo výške 0,05% z nezaplatenej čiastky zmluvnej pokuty za každý aj začatý deň omeškania.</w:t>
      </w:r>
    </w:p>
    <w:p w14:paraId="61C8A774" w14:textId="1E8B3C14" w:rsidR="00DB3CBE" w:rsidRDefault="00677027" w:rsidP="00B871A4">
      <w:pPr>
        <w:tabs>
          <w:tab w:val="left" w:pos="567"/>
        </w:tabs>
        <w:ind w:left="567" w:hanging="567"/>
        <w:jc w:val="both"/>
      </w:pPr>
      <w:r w:rsidRPr="00064CA8">
        <w:rPr>
          <w:b/>
        </w:rPr>
        <w:t>17.1</w:t>
      </w:r>
      <w:r w:rsidR="00007A6B">
        <w:rPr>
          <w:b/>
        </w:rPr>
        <w:t>2</w:t>
      </w:r>
      <w:r w:rsidRPr="00064CA8">
        <w:tab/>
        <w:t>Zaplatenie zmluvnej pokuty nezbavuje Zhotoviteľa povinnosti zhotoviť Dielo alebo odovzdať doklady podľa Zmluvy</w:t>
      </w:r>
      <w:r w:rsidR="00725DA2" w:rsidRPr="00064CA8">
        <w:t>.</w:t>
      </w:r>
    </w:p>
    <w:p w14:paraId="7915C65F" w14:textId="77777777" w:rsidR="00007A6B" w:rsidRPr="00064CA8" w:rsidRDefault="00007A6B" w:rsidP="00B871A4">
      <w:pPr>
        <w:tabs>
          <w:tab w:val="left" w:pos="567"/>
        </w:tabs>
        <w:ind w:left="567" w:hanging="567"/>
        <w:jc w:val="both"/>
        <w:rPr>
          <w:b/>
        </w:rPr>
      </w:pPr>
    </w:p>
    <w:p w14:paraId="790912A0" w14:textId="77777777" w:rsidR="00D566B5" w:rsidRPr="00064CA8" w:rsidRDefault="00D566B5" w:rsidP="00D566B5">
      <w:pPr>
        <w:rPr>
          <w:b/>
        </w:rPr>
      </w:pPr>
      <w:r w:rsidRPr="00064CA8">
        <w:rPr>
          <w:b/>
        </w:rPr>
        <w:t>Čl. XVIII</w:t>
      </w:r>
    </w:p>
    <w:p w14:paraId="6C1C69F3" w14:textId="77777777" w:rsidR="00D566B5" w:rsidRPr="008F0C5E" w:rsidRDefault="00D566B5" w:rsidP="00D566B5">
      <w:pPr>
        <w:rPr>
          <w:b/>
        </w:rPr>
      </w:pPr>
      <w:r w:rsidRPr="008F0C5E">
        <w:rPr>
          <w:b/>
        </w:rPr>
        <w:t>ZAPOČÍTANIE, POSTÚPENIE A ÚHRADA PLATIEB SUBDODÁVATEĽOM</w:t>
      </w:r>
    </w:p>
    <w:p w14:paraId="191989CA" w14:textId="77777777" w:rsidR="00D566B5" w:rsidRPr="00064CA8" w:rsidRDefault="00D566B5" w:rsidP="00D566B5">
      <w:pPr>
        <w:rPr>
          <w:b/>
        </w:rPr>
      </w:pPr>
    </w:p>
    <w:p w14:paraId="03C7BD43" w14:textId="77777777" w:rsidR="00D566B5" w:rsidRDefault="00D566B5" w:rsidP="00D566B5">
      <w:pPr>
        <w:tabs>
          <w:tab w:val="left" w:pos="567"/>
        </w:tabs>
        <w:jc w:val="both"/>
      </w:pPr>
    </w:p>
    <w:p w14:paraId="20B473A1" w14:textId="221433D0" w:rsidR="00D566B5" w:rsidRPr="007B62CC" w:rsidRDefault="00D566B5" w:rsidP="00D566B5">
      <w:pPr>
        <w:tabs>
          <w:tab w:val="left" w:pos="567"/>
        </w:tabs>
        <w:jc w:val="both"/>
      </w:pPr>
      <w:r w:rsidRPr="007B62CC">
        <w:rPr>
          <w:b/>
        </w:rPr>
        <w:t>18.1</w:t>
      </w:r>
      <w:r w:rsidRPr="007B62CC">
        <w:tab/>
        <w:t xml:space="preserve">Zhotoviteľ bez predchádzajúceho písomného súhlasu Objednávateľa nie je oprávnený postúpiť, </w:t>
      </w:r>
      <w:r>
        <w:tab/>
      </w:r>
      <w:r w:rsidRPr="007B62CC">
        <w:t xml:space="preserve">ani inak nakladať s pohľadávkami vyplývajúcimi mu zo Zmluvy. </w:t>
      </w:r>
    </w:p>
    <w:p w14:paraId="45C4BB7C" w14:textId="7C1479BE" w:rsidR="00D566B5" w:rsidRPr="007B62CC" w:rsidRDefault="00D566B5" w:rsidP="00D566B5">
      <w:pPr>
        <w:tabs>
          <w:tab w:val="left" w:pos="567"/>
        </w:tabs>
        <w:jc w:val="both"/>
      </w:pPr>
      <w:r w:rsidRPr="007B62CC">
        <w:rPr>
          <w:b/>
        </w:rPr>
        <w:t>18.2</w:t>
      </w:r>
      <w:r w:rsidRPr="007B62CC">
        <w:tab/>
        <w:t xml:space="preserve">Zhotoviteľ nie je oprávnený jednostranne si započítať akékoľvek svoje pohľadávky voči </w:t>
      </w:r>
      <w:r>
        <w:tab/>
      </w:r>
      <w:r w:rsidRPr="007B62CC">
        <w:t xml:space="preserve">Objednávateľovi. </w:t>
      </w:r>
    </w:p>
    <w:p w14:paraId="063D5154" w14:textId="4F01963F" w:rsidR="00D566B5" w:rsidRDefault="00D566B5" w:rsidP="00D566B5">
      <w:pPr>
        <w:pStyle w:val="Bezriadkovania"/>
        <w:jc w:val="both"/>
      </w:pPr>
      <w:r w:rsidRPr="007B62CC">
        <w:rPr>
          <w:b/>
          <w:bCs/>
        </w:rPr>
        <w:t>18.3</w:t>
      </w:r>
      <w:r>
        <w:t xml:space="preserve">   </w:t>
      </w:r>
      <w:r w:rsidRPr="007B62CC">
        <w:t xml:space="preserve">V prípade ak zhotoviteľ bude realizovať plnenie podľa tejto zmluvy alebo jeho časť </w:t>
      </w:r>
      <w:r>
        <w:t xml:space="preserve">      </w:t>
      </w:r>
    </w:p>
    <w:p w14:paraId="2B124199" w14:textId="77777777" w:rsidR="00D566B5" w:rsidRDefault="00D566B5" w:rsidP="00D566B5">
      <w:pPr>
        <w:pStyle w:val="Bezriadkovania"/>
        <w:jc w:val="both"/>
      </w:pPr>
      <w:r>
        <w:t xml:space="preserve">           </w:t>
      </w:r>
      <w:r w:rsidRPr="007B62CC">
        <w:t>prostredníctvom subdodávateľa/</w:t>
      </w:r>
      <w:proofErr w:type="spellStart"/>
      <w:r w:rsidRPr="007B62CC">
        <w:t>ov</w:t>
      </w:r>
      <w:proofErr w:type="spellEnd"/>
      <w:r w:rsidRPr="007B62CC">
        <w:t xml:space="preserve"> je </w:t>
      </w:r>
      <w:bookmarkStart w:id="3" w:name="_Hlk521652086"/>
      <w:r w:rsidRPr="007B62CC">
        <w:t xml:space="preserve">zhotoviteľ povinný predložiť súčasne s vystavenou </w:t>
      </w:r>
    </w:p>
    <w:p w14:paraId="3739D2CB" w14:textId="77777777" w:rsidR="00D566B5" w:rsidRDefault="00D566B5" w:rsidP="00D566B5">
      <w:pPr>
        <w:pStyle w:val="Bezriadkovania"/>
        <w:jc w:val="both"/>
      </w:pPr>
      <w:r>
        <w:t xml:space="preserve">           </w:t>
      </w:r>
      <w:r w:rsidRPr="007B62CC">
        <w:t xml:space="preserve">faktúrou aj detailný prehľad položiek – súpis prác, ktoré boli realizované subdodávateľom/-mi; </w:t>
      </w:r>
    </w:p>
    <w:p w14:paraId="4D94C900" w14:textId="77777777" w:rsidR="00D566B5" w:rsidRDefault="00D566B5" w:rsidP="00D566B5">
      <w:pPr>
        <w:pStyle w:val="Bezriadkovania"/>
        <w:jc w:val="both"/>
      </w:pPr>
      <w:r>
        <w:t xml:space="preserve">           </w:t>
      </w:r>
      <w:r w:rsidRPr="007B62CC">
        <w:t xml:space="preserve">z prehľadu musí byť zrejmé, ktorú časť plnenia a v akom rozsahu vykonal subdodávateľ; ak je </w:t>
      </w:r>
      <w:r>
        <w:t xml:space="preserve">     </w:t>
      </w:r>
    </w:p>
    <w:p w14:paraId="44B174E8" w14:textId="77777777" w:rsidR="00D566B5" w:rsidRDefault="00D566B5" w:rsidP="00D566B5">
      <w:pPr>
        <w:pStyle w:val="Bezriadkovania"/>
        <w:jc w:val="both"/>
      </w:pPr>
      <w:r>
        <w:t xml:space="preserve">           </w:t>
      </w:r>
      <w:r w:rsidRPr="007B62CC">
        <w:t xml:space="preserve">subdodávateľov viac, musí prehľad obsahovať údaje ku každému z nich v detailnom </w:t>
      </w:r>
      <w:r>
        <w:tab/>
      </w:r>
    </w:p>
    <w:p w14:paraId="27594F47" w14:textId="63FFD9A0" w:rsidR="00D566B5" w:rsidRPr="007B62CC" w:rsidRDefault="00D566B5" w:rsidP="00D566B5">
      <w:pPr>
        <w:pStyle w:val="Bezriadkovania"/>
        <w:jc w:val="both"/>
      </w:pPr>
      <w:r>
        <w:t xml:space="preserve">           </w:t>
      </w:r>
      <w:r w:rsidRPr="007B62CC">
        <w:t xml:space="preserve">a prehľadnom členení. </w:t>
      </w:r>
      <w:bookmarkEnd w:id="3"/>
    </w:p>
    <w:p w14:paraId="2843185B" w14:textId="5C3F0E99" w:rsidR="00D566B5" w:rsidRPr="007B62CC" w:rsidRDefault="00D566B5" w:rsidP="00D566B5">
      <w:pPr>
        <w:pStyle w:val="Bezriadkovania"/>
        <w:jc w:val="both"/>
      </w:pPr>
      <w:r w:rsidRPr="007B62CC">
        <w:rPr>
          <w:b/>
          <w:bCs/>
        </w:rPr>
        <w:t>18.4</w:t>
      </w:r>
      <w:r>
        <w:rPr>
          <w:b/>
          <w:bCs/>
        </w:rPr>
        <w:t xml:space="preserve">   </w:t>
      </w:r>
      <w:r w:rsidRPr="007B62CC">
        <w:t xml:space="preserve">Zhotoviteľ sa zaväzuje preukázať zaplatenie úhrad za plnenia, ak tieto boli vykonané  </w:t>
      </w:r>
    </w:p>
    <w:p w14:paraId="40214890" w14:textId="77777777" w:rsidR="00D566B5" w:rsidRDefault="00D566B5" w:rsidP="00D566B5">
      <w:pPr>
        <w:pStyle w:val="Bezriadkovania"/>
        <w:jc w:val="both"/>
      </w:pPr>
      <w:r>
        <w:t xml:space="preserve">           </w:t>
      </w:r>
      <w:r w:rsidRPr="007B62CC">
        <w:t xml:space="preserve">subdodávateľom/-mi najneskôr do 5 pracovných dní po obdržaní platby od objednávateľa </w:t>
      </w:r>
      <w:r>
        <w:t xml:space="preserve"> </w:t>
      </w:r>
    </w:p>
    <w:p w14:paraId="1C56FA82" w14:textId="77777777" w:rsidR="00D566B5" w:rsidRDefault="00D566B5" w:rsidP="00D566B5">
      <w:pPr>
        <w:pStyle w:val="Bezriadkovania"/>
        <w:jc w:val="both"/>
      </w:pPr>
      <w:r>
        <w:t xml:space="preserve">           </w:t>
      </w:r>
      <w:r w:rsidRPr="007B62CC">
        <w:t>alebo poskytnúť iné podklady, z ktorých je bezpochyby zrejmé, že k úhrade subdodávateľom</w:t>
      </w:r>
    </w:p>
    <w:p w14:paraId="310A326D" w14:textId="3F210D80" w:rsidR="00D566B5" w:rsidRPr="007B62CC" w:rsidRDefault="00D566B5" w:rsidP="00D566B5">
      <w:pPr>
        <w:pStyle w:val="Bezriadkovania"/>
        <w:jc w:val="both"/>
      </w:pPr>
      <w:r>
        <w:t xml:space="preserve">           </w:t>
      </w:r>
      <w:r w:rsidRPr="007B62CC">
        <w:t xml:space="preserve">nedošlo v dôsledku </w:t>
      </w:r>
      <w:proofErr w:type="spellStart"/>
      <w:r w:rsidRPr="007B62CC">
        <w:t>vadného</w:t>
      </w:r>
      <w:proofErr w:type="spellEnd"/>
      <w:r w:rsidRPr="007B62CC">
        <w:t xml:space="preserve"> alebo neuskutočneného plnenia. </w:t>
      </w:r>
    </w:p>
    <w:p w14:paraId="79CC81AB" w14:textId="5A1C9FC3" w:rsidR="00D566B5" w:rsidRDefault="00D566B5" w:rsidP="00D566B5">
      <w:pPr>
        <w:pStyle w:val="Bezriadkovania"/>
        <w:jc w:val="both"/>
      </w:pPr>
      <w:r w:rsidRPr="007B62CC">
        <w:rPr>
          <w:b/>
          <w:bCs/>
        </w:rPr>
        <w:t>18.5</w:t>
      </w:r>
      <w:r w:rsidRPr="007B62CC">
        <w:t xml:space="preserve">  </w:t>
      </w:r>
      <w:r>
        <w:t xml:space="preserve"> </w:t>
      </w:r>
      <w:r w:rsidRPr="007B62CC">
        <w:t xml:space="preserve">Zmluvné strany sa dohodli, že Zhotoviteľ je povinný riadne a včas uhrádzať všetky svoje platby </w:t>
      </w:r>
      <w:r>
        <w:t xml:space="preserve">    </w:t>
      </w:r>
    </w:p>
    <w:p w14:paraId="6BD79C32" w14:textId="26303691" w:rsidR="00D566B5" w:rsidRDefault="00D566B5" w:rsidP="00D566B5">
      <w:pPr>
        <w:pStyle w:val="Bezriadkovania"/>
        <w:jc w:val="both"/>
      </w:pPr>
      <w:r>
        <w:t xml:space="preserve">           </w:t>
      </w:r>
      <w:r w:rsidRPr="007B62CC">
        <w:t xml:space="preserve">voči subdodávateľom Zhotoviteľa v súlade s príslušnými uzatvorenými zmluvami. Pokiaľ bude </w:t>
      </w:r>
      <w:r>
        <w:t xml:space="preserve">   </w:t>
      </w:r>
    </w:p>
    <w:p w14:paraId="26F25D95" w14:textId="77777777" w:rsidR="00D566B5" w:rsidRDefault="00D566B5" w:rsidP="00D566B5">
      <w:pPr>
        <w:pStyle w:val="Bezriadkovania"/>
        <w:jc w:val="both"/>
      </w:pPr>
      <w:r>
        <w:t xml:space="preserve">           </w:t>
      </w:r>
      <w:r w:rsidRPr="007B62CC">
        <w:t xml:space="preserve">Zhotoviteľ v omeškaní s úhradami svojich platieb voči svojim subdodávateľom dlhšie než 30 </w:t>
      </w:r>
      <w:r>
        <w:t xml:space="preserve">   </w:t>
      </w:r>
    </w:p>
    <w:p w14:paraId="5B82468F" w14:textId="77777777" w:rsidR="00D566B5" w:rsidRDefault="00D566B5" w:rsidP="00D566B5">
      <w:pPr>
        <w:pStyle w:val="Bezriadkovania"/>
        <w:jc w:val="both"/>
      </w:pPr>
      <w:r>
        <w:t xml:space="preserve">           </w:t>
      </w:r>
      <w:r w:rsidRPr="007B62CC">
        <w:t xml:space="preserve">kalendárnych dní oproti príslušným uzatvoreným zmluvám, Zhotoviteľ súhlasí a Objednávateľ </w:t>
      </w:r>
      <w:r>
        <w:t xml:space="preserve">      </w:t>
      </w:r>
    </w:p>
    <w:p w14:paraId="47187F10" w14:textId="77777777" w:rsidR="00D566B5" w:rsidRDefault="00D566B5" w:rsidP="00D566B5">
      <w:pPr>
        <w:pStyle w:val="Bezriadkovania"/>
        <w:jc w:val="both"/>
      </w:pPr>
      <w:r>
        <w:t xml:space="preserve">           </w:t>
      </w:r>
      <w:r w:rsidRPr="007B62CC">
        <w:t xml:space="preserve">má právo ( nie však povinnosť) uhradiť takéto platby takýmto subdodávateľom Zhotoviteľa </w:t>
      </w:r>
    </w:p>
    <w:p w14:paraId="359A4434" w14:textId="77777777" w:rsidR="00D566B5" w:rsidRDefault="00D566B5" w:rsidP="00D566B5">
      <w:pPr>
        <w:pStyle w:val="Bezriadkovania"/>
        <w:jc w:val="both"/>
      </w:pPr>
      <w:r>
        <w:t xml:space="preserve">           </w:t>
      </w:r>
      <w:r w:rsidRPr="007B62CC">
        <w:t xml:space="preserve">priamo a takto vzniknutú pohľadávku/pohľadávky voči Zhotoviteľovi je Objednávateľ </w:t>
      </w:r>
      <w:r w:rsidRPr="007B62CC">
        <w:tab/>
      </w:r>
    </w:p>
    <w:p w14:paraId="456B8714" w14:textId="77777777" w:rsidR="00D566B5" w:rsidRDefault="00D566B5" w:rsidP="00D566B5">
      <w:pPr>
        <w:pStyle w:val="Bezriadkovania"/>
        <w:jc w:val="both"/>
      </w:pPr>
      <w:r>
        <w:t xml:space="preserve">           </w:t>
      </w:r>
      <w:r w:rsidRPr="007B62CC">
        <w:t xml:space="preserve">oprávnený si započítať proti pohľadávke/pohľadávkam Zhotoviteľa voči Objednávateľovi </w:t>
      </w:r>
      <w:r w:rsidRPr="007B62CC">
        <w:tab/>
      </w:r>
    </w:p>
    <w:p w14:paraId="7FA8E22E" w14:textId="77777777" w:rsidR="00D566B5" w:rsidRDefault="00D566B5" w:rsidP="00D566B5">
      <w:pPr>
        <w:pStyle w:val="Bezriadkovania"/>
        <w:jc w:val="both"/>
      </w:pPr>
      <w:r>
        <w:t xml:space="preserve">           </w:t>
      </w:r>
      <w:r w:rsidRPr="007B62CC">
        <w:t xml:space="preserve">vyplývajúcim z tejto Zmluvy o dielo. Objednávateľ je povinný preveriť oprávnenosť nároku </w:t>
      </w:r>
      <w:r w:rsidRPr="007B62CC">
        <w:tab/>
      </w:r>
    </w:p>
    <w:p w14:paraId="396F9D67" w14:textId="2D5B9B2A" w:rsidR="00D566B5" w:rsidRPr="007B62CC" w:rsidRDefault="00D566B5" w:rsidP="00D566B5">
      <w:pPr>
        <w:pStyle w:val="Bezriadkovania"/>
        <w:jc w:val="both"/>
      </w:pPr>
      <w:r>
        <w:lastRenderedPageBreak/>
        <w:tab/>
      </w:r>
      <w:r w:rsidRPr="007B62CC">
        <w:t xml:space="preserve">uplatneného subdodávateľom Zhotoviteľa. Uvedené realizuje písomnou žiadosťou, ktorou </w:t>
      </w:r>
      <w:r w:rsidRPr="007B62CC">
        <w:tab/>
        <w:t xml:space="preserve">bude požadovať od Zhotoviteľa, aby v lehote 7 kalendárnych dní odo dňa prevzatia žiadosti </w:t>
      </w:r>
      <w:r>
        <w:tab/>
      </w:r>
      <w:r w:rsidRPr="007B62CC">
        <w:t xml:space="preserve">doručil Objednávateľovi stanovisko k nároku uplatneného subdodávateľom Zhotoviteľa. </w:t>
      </w:r>
      <w:r>
        <w:tab/>
      </w:r>
      <w:r w:rsidRPr="007B62CC">
        <w:t xml:space="preserve">V prípade, ak Zhotoviteľ v tejto lehote nedoručí svoje stanovisko alebo ak z tohto stanoviska </w:t>
      </w:r>
      <w:r w:rsidRPr="007B62CC">
        <w:tab/>
        <w:t xml:space="preserve">a z tvrdení a dôkazov predložených subdodávateľom predávajúceho bude vyplývať </w:t>
      </w:r>
      <w:r w:rsidRPr="007B62CC">
        <w:tab/>
        <w:t xml:space="preserve">nespochybniteľný právny nárok na úhradu platby, Objednávateľ má právo túto platbu </w:t>
      </w:r>
      <w:r>
        <w:tab/>
      </w:r>
      <w:r w:rsidRPr="007B62CC">
        <w:t xml:space="preserve">subdodávateľom Zhotoviteľa uhradiť. Úhradu takejto platby je Objednávateľ povinný oznámiť </w:t>
      </w:r>
      <w:r>
        <w:tab/>
      </w:r>
      <w:r w:rsidRPr="007B62CC">
        <w:t xml:space="preserve">minimálne 5 dní vopred písomne Zhotoviteľovi.  </w:t>
      </w:r>
    </w:p>
    <w:p w14:paraId="09F6454C" w14:textId="3B748EC4" w:rsidR="00D566B5" w:rsidRPr="007B62CC" w:rsidRDefault="00D566B5" w:rsidP="00D566B5">
      <w:pPr>
        <w:pStyle w:val="Bezriadkovania"/>
        <w:jc w:val="both"/>
      </w:pPr>
      <w:r w:rsidRPr="007B62CC">
        <w:rPr>
          <w:b/>
          <w:bCs/>
        </w:rPr>
        <w:t>18.6</w:t>
      </w:r>
      <w:r w:rsidRPr="007B62CC">
        <w:t xml:space="preserve"> </w:t>
      </w:r>
      <w:r>
        <w:tab/>
      </w:r>
      <w:r w:rsidRPr="007B62CC">
        <w:t xml:space="preserve">Zhotoviteľ sa zaväzuje, že nedohodne so subdodávateľmi, ktorí sa budú podieľať na realizácii </w:t>
      </w:r>
      <w:r>
        <w:tab/>
      </w:r>
      <w:r w:rsidRPr="007B62CC">
        <w:t xml:space="preserve">Diela také dojednanie, ktoré by bránilo postúpeniu pohľadávok </w:t>
      </w:r>
      <w:r>
        <w:tab/>
      </w:r>
      <w:r w:rsidRPr="007B62CC">
        <w:t xml:space="preserve">subdodávateľa/subdodávateľov voči  Zhotoviteľovi na Objednávateľa. </w:t>
      </w:r>
    </w:p>
    <w:p w14:paraId="696E7F19" w14:textId="77777777" w:rsidR="00D566B5" w:rsidRDefault="00D566B5" w:rsidP="00F523FB">
      <w:pPr>
        <w:rPr>
          <w:b/>
        </w:rPr>
      </w:pPr>
    </w:p>
    <w:p w14:paraId="08D26A3F" w14:textId="77777777" w:rsidR="00D566B5" w:rsidRDefault="00D566B5" w:rsidP="00F523FB">
      <w:pPr>
        <w:rPr>
          <w:b/>
        </w:rPr>
      </w:pPr>
    </w:p>
    <w:p w14:paraId="14A60F6E" w14:textId="4F0EE0C9" w:rsidR="00677027" w:rsidRPr="00064CA8" w:rsidRDefault="00677027" w:rsidP="00F523FB">
      <w:pPr>
        <w:rPr>
          <w:b/>
        </w:rPr>
      </w:pPr>
      <w:r w:rsidRPr="00064CA8">
        <w:rPr>
          <w:b/>
        </w:rPr>
        <w:t>Čl. XIX</w:t>
      </w:r>
    </w:p>
    <w:p w14:paraId="41AAAA61" w14:textId="77777777" w:rsidR="00677027" w:rsidRPr="00064CA8" w:rsidRDefault="00677027" w:rsidP="00F523FB">
      <w:pPr>
        <w:rPr>
          <w:b/>
        </w:rPr>
      </w:pPr>
      <w:r w:rsidRPr="00064CA8">
        <w:rPr>
          <w:b/>
        </w:rPr>
        <w:t>ZÁZNAMY</w:t>
      </w:r>
    </w:p>
    <w:p w14:paraId="4B5726A7" w14:textId="77777777" w:rsidR="00677027" w:rsidRPr="00064CA8" w:rsidRDefault="00677027" w:rsidP="00F523FB">
      <w:pPr>
        <w:rPr>
          <w:b/>
        </w:rPr>
      </w:pPr>
    </w:p>
    <w:p w14:paraId="69729F38" w14:textId="503CC86C" w:rsidR="00677027" w:rsidRPr="00064CA8" w:rsidRDefault="00677027" w:rsidP="00B871A4">
      <w:pPr>
        <w:tabs>
          <w:tab w:val="left" w:pos="567"/>
        </w:tabs>
        <w:ind w:left="567" w:hanging="567"/>
        <w:jc w:val="both"/>
      </w:pPr>
      <w:r w:rsidRPr="00064CA8">
        <w:rPr>
          <w:b/>
        </w:rPr>
        <w:t>19.1</w:t>
      </w:r>
      <w:r w:rsidRPr="00064CA8">
        <w:tab/>
        <w:t xml:space="preserve">Zhotoviteľ je povinný viesť riadne všetky knihy a záznamy (v písomnej, elektronickej alebo inej forme), ktoré obsahujú presné a úplné údaje súvisiace s realizovaným plnením a akýmikoľvek čiastkami fakturovanými Objednávateľovi a uhrádzanými Objednávateľom podľa Zmluvy. Takéto knihy </w:t>
      </w:r>
      <w:r w:rsidR="00A737DC" w:rsidRPr="00064CA8">
        <w:br/>
      </w:r>
      <w:r w:rsidRPr="00064CA8">
        <w:t>a záznamy budú tiež obsahovať (bez obmedzenia) všetky záznamy/údaje súvisiace s plnením realizovaným pre Objednávateľa, ako sú časové výkazy prác, stavebný/montážny denník, údaje                   o materiáli, službách, plneniach, výkonoch a iných priamych a nepriamych nákladoch. Zhotoviteľ je tiež povinný viesť záznamy o nasledovnom:</w:t>
      </w:r>
    </w:p>
    <w:p w14:paraId="6D531D47" w14:textId="77777777" w:rsidR="00677027" w:rsidRPr="00064CA8" w:rsidRDefault="00677027" w:rsidP="00F523FB">
      <w:pPr>
        <w:tabs>
          <w:tab w:val="left" w:pos="567"/>
          <w:tab w:val="left" w:pos="1276"/>
        </w:tabs>
        <w:ind w:left="1275" w:hanging="1275"/>
        <w:jc w:val="both"/>
      </w:pPr>
      <w:r w:rsidRPr="00064CA8">
        <w:tab/>
        <w:t>19.1.1</w:t>
      </w:r>
      <w:r w:rsidRPr="00064CA8">
        <w:tab/>
      </w:r>
      <w:r w:rsidRPr="00064CA8">
        <w:tab/>
        <w:t>zmenách dohodnutého plnenia a mimoriadnych plneniach,</w:t>
      </w:r>
    </w:p>
    <w:p w14:paraId="28972940" w14:textId="77777777" w:rsidR="00677027" w:rsidRPr="00064CA8" w:rsidRDefault="00677027" w:rsidP="00F523FB">
      <w:pPr>
        <w:tabs>
          <w:tab w:val="left" w:pos="567"/>
          <w:tab w:val="left" w:pos="1276"/>
        </w:tabs>
        <w:ind w:left="1275" w:hanging="1275"/>
        <w:jc w:val="both"/>
      </w:pPr>
      <w:r w:rsidRPr="00064CA8">
        <w:tab/>
        <w:t>19.1.2</w:t>
      </w:r>
      <w:r w:rsidRPr="00064CA8">
        <w:tab/>
      </w:r>
      <w:r w:rsidRPr="00064CA8">
        <w:tab/>
        <w:t>požiadavkách na možnú úpravu Ceny alebo termínu plnenia podľa Zmluvy,</w:t>
      </w:r>
    </w:p>
    <w:p w14:paraId="4A164AD9" w14:textId="77777777" w:rsidR="00677027" w:rsidRPr="00064CA8" w:rsidRDefault="00677027" w:rsidP="00F523FB">
      <w:pPr>
        <w:tabs>
          <w:tab w:val="left" w:pos="567"/>
          <w:tab w:val="left" w:pos="1276"/>
        </w:tabs>
        <w:ind w:left="1275" w:hanging="1275"/>
        <w:jc w:val="both"/>
      </w:pPr>
      <w:r w:rsidRPr="00064CA8">
        <w:tab/>
        <w:t>19.1.3</w:t>
      </w:r>
      <w:r w:rsidRPr="00064CA8">
        <w:tab/>
      </w:r>
      <w:r w:rsidRPr="00064CA8">
        <w:tab/>
        <w:t>možných nákladoch na ukončenie Zmluvy,</w:t>
      </w:r>
    </w:p>
    <w:p w14:paraId="5442556D" w14:textId="77777777" w:rsidR="00677027" w:rsidRPr="00064CA8" w:rsidRDefault="00677027" w:rsidP="00F523FB">
      <w:pPr>
        <w:tabs>
          <w:tab w:val="left" w:pos="567"/>
          <w:tab w:val="left" w:pos="1276"/>
        </w:tabs>
        <w:ind w:left="1275" w:hanging="1275"/>
        <w:jc w:val="both"/>
      </w:pPr>
      <w:r w:rsidRPr="00064CA8">
        <w:tab/>
        <w:t>19.1.4</w:t>
      </w:r>
      <w:r w:rsidRPr="00064CA8">
        <w:tab/>
        <w:t>akýchkoľvek iných možných poplatkoch uvedených v Zmluve.</w:t>
      </w:r>
    </w:p>
    <w:p w14:paraId="5219D7C0" w14:textId="28D0D296" w:rsidR="0032513F" w:rsidRPr="00064CA8" w:rsidRDefault="00677027" w:rsidP="00B871A4">
      <w:pPr>
        <w:tabs>
          <w:tab w:val="left" w:pos="567"/>
        </w:tabs>
        <w:ind w:left="567" w:hanging="567"/>
        <w:jc w:val="both"/>
      </w:pPr>
      <w:r w:rsidRPr="00064CA8">
        <w:rPr>
          <w:b/>
        </w:rPr>
        <w:t>19.2</w:t>
      </w:r>
      <w:r w:rsidRPr="00064CA8">
        <w:tab/>
        <w:t xml:space="preserve">Knihy a záznamy, ako aj všetky knihy a záznamy súvisiace s plnením podľa tejto Zmluvy, je Zhotoviteľ povinný viesť a uchovávať po dobu účinnosti Zmluvy a minimálne päť (5) rokov po úplnom odovzdaní Diela. Kedykoľvek v priebehu tohto obdobia je Zhotoviteľ povinný predložiť tieto knihy  a záznamy v lehote desať (10) pracovných dní po písomnej výzve k auditu (kontrole) povereným alebo splnomocneným zástupcom Objednávateľa. Rovnopisy kníh a záznamov podľa tohto bodu je Zhotoviteľ povinný predložiť a odovzdať Objednávateľovi pri preberacom konaní podľa tejto Zmluvy. </w:t>
      </w:r>
    </w:p>
    <w:p w14:paraId="4516C685" w14:textId="77777777" w:rsidR="00213DBF" w:rsidRPr="00064CA8" w:rsidRDefault="00213DBF" w:rsidP="00725DA2">
      <w:pPr>
        <w:tabs>
          <w:tab w:val="left" w:pos="567"/>
        </w:tabs>
        <w:jc w:val="both"/>
      </w:pPr>
    </w:p>
    <w:p w14:paraId="6B3AE992" w14:textId="44AB551A" w:rsidR="00E25311" w:rsidRPr="00064CA8" w:rsidRDefault="00E25311" w:rsidP="00E25311">
      <w:pPr>
        <w:rPr>
          <w:b/>
        </w:rPr>
      </w:pPr>
      <w:r w:rsidRPr="00064CA8">
        <w:rPr>
          <w:b/>
        </w:rPr>
        <w:t>Čl. XX</w:t>
      </w:r>
    </w:p>
    <w:p w14:paraId="4E1F74C8" w14:textId="77A2C1D8" w:rsidR="00E25311" w:rsidRDefault="00E25311" w:rsidP="00E25311">
      <w:pPr>
        <w:rPr>
          <w:b/>
        </w:rPr>
      </w:pPr>
      <w:r w:rsidRPr="00064CA8">
        <w:rPr>
          <w:b/>
        </w:rPr>
        <w:t xml:space="preserve"> ZÁNIK ZMLUVY, ODSTÚPENIE OD ZMLUVY</w:t>
      </w:r>
    </w:p>
    <w:p w14:paraId="39F36412" w14:textId="4952CFE5" w:rsidR="00D566B5" w:rsidRDefault="00D566B5" w:rsidP="00E25311">
      <w:pPr>
        <w:rPr>
          <w:b/>
        </w:rPr>
      </w:pPr>
    </w:p>
    <w:p w14:paraId="3A87B372" w14:textId="77777777" w:rsidR="00D566B5" w:rsidRPr="00064CA8" w:rsidRDefault="00D566B5" w:rsidP="00D566B5">
      <w:pPr>
        <w:rPr>
          <w:b/>
        </w:rPr>
      </w:pPr>
    </w:p>
    <w:p w14:paraId="02FBF210" w14:textId="3CBBDA72" w:rsidR="00D566B5" w:rsidRPr="00064CA8" w:rsidRDefault="00D566B5" w:rsidP="00D566B5">
      <w:pPr>
        <w:tabs>
          <w:tab w:val="left" w:pos="567"/>
        </w:tabs>
        <w:jc w:val="both"/>
      </w:pPr>
      <w:r w:rsidRPr="00064CA8">
        <w:rPr>
          <w:b/>
        </w:rPr>
        <w:t>2</w:t>
      </w:r>
      <w:r>
        <w:rPr>
          <w:b/>
        </w:rPr>
        <w:t>0</w:t>
      </w:r>
      <w:r w:rsidRPr="00064CA8">
        <w:rPr>
          <w:b/>
        </w:rPr>
        <w:t>.</w:t>
      </w:r>
      <w:r>
        <w:rPr>
          <w:b/>
        </w:rPr>
        <w:t>1</w:t>
      </w:r>
      <w:r w:rsidRPr="00064CA8">
        <w:tab/>
        <w:t xml:space="preserve">Objednávateľ môže bez akýchkoľvek sankcií od tejto Zmluvy jednostranne odstúpiť v prípade </w:t>
      </w:r>
    </w:p>
    <w:p w14:paraId="1681F488" w14:textId="6D283D8A" w:rsidR="00D566B5" w:rsidRPr="00064CA8" w:rsidRDefault="00D566B5" w:rsidP="00D566B5">
      <w:pPr>
        <w:tabs>
          <w:tab w:val="left" w:pos="567"/>
          <w:tab w:val="left" w:pos="1276"/>
        </w:tabs>
        <w:ind w:left="1275" w:hanging="1275"/>
        <w:jc w:val="both"/>
      </w:pPr>
      <w:r w:rsidRPr="00064CA8">
        <w:tab/>
        <w:t>2</w:t>
      </w:r>
      <w:r>
        <w:t>0</w:t>
      </w:r>
      <w:r w:rsidRPr="00064CA8">
        <w:t>.</w:t>
      </w:r>
      <w:r>
        <w:t>1</w:t>
      </w:r>
      <w:r w:rsidRPr="00064CA8">
        <w:t>.1</w:t>
      </w:r>
      <w:r w:rsidRPr="00064CA8">
        <w:tab/>
        <w:t xml:space="preserve">ak zákon takúto možnosť Objednávateľovi poskytuje alebo </w:t>
      </w:r>
    </w:p>
    <w:p w14:paraId="128EB90A" w14:textId="614F610F" w:rsidR="00D566B5" w:rsidRPr="00064CA8" w:rsidRDefault="00D566B5" w:rsidP="00D566B5">
      <w:pPr>
        <w:tabs>
          <w:tab w:val="left" w:pos="567"/>
          <w:tab w:val="left" w:pos="1276"/>
        </w:tabs>
        <w:ind w:left="1275" w:hanging="1275"/>
        <w:jc w:val="both"/>
      </w:pPr>
      <w:r w:rsidRPr="00064CA8">
        <w:tab/>
        <w:t>2</w:t>
      </w:r>
      <w:r>
        <w:t>0</w:t>
      </w:r>
      <w:r w:rsidRPr="00064CA8">
        <w:t>.</w:t>
      </w:r>
      <w:r>
        <w:t>1</w:t>
      </w:r>
      <w:r w:rsidRPr="00064CA8">
        <w:t>.2</w:t>
      </w:r>
      <w:r w:rsidRPr="00064CA8">
        <w:tab/>
        <w:t xml:space="preserve">podstatného porušenia Zmluvy Zhotoviteľom alebo </w:t>
      </w:r>
    </w:p>
    <w:p w14:paraId="085D5E85" w14:textId="103CAF69" w:rsidR="00D566B5" w:rsidRPr="00064CA8" w:rsidRDefault="00D566B5" w:rsidP="00D566B5">
      <w:pPr>
        <w:tabs>
          <w:tab w:val="left" w:pos="567"/>
          <w:tab w:val="left" w:pos="1276"/>
        </w:tabs>
        <w:ind w:left="1275" w:hanging="1275"/>
        <w:jc w:val="both"/>
      </w:pPr>
      <w:r w:rsidRPr="00064CA8">
        <w:tab/>
        <w:t>2</w:t>
      </w:r>
      <w:r>
        <w:t>0</w:t>
      </w:r>
      <w:r w:rsidRPr="00064CA8">
        <w:t>.</w:t>
      </w:r>
      <w:r>
        <w:t>1</w:t>
      </w:r>
      <w:r w:rsidRPr="00064CA8">
        <w:t>.3</w:t>
      </w:r>
      <w:r w:rsidRPr="00064CA8">
        <w:tab/>
        <w:t>ak sa Zhotoviteľ stane spoločnosťou v kríze v zmysle § 67a Obchodného zákonníka.</w:t>
      </w:r>
    </w:p>
    <w:p w14:paraId="00FFDC67" w14:textId="4969CF57" w:rsidR="00D566B5" w:rsidRPr="00064CA8" w:rsidRDefault="00D566B5" w:rsidP="00D566B5">
      <w:pPr>
        <w:tabs>
          <w:tab w:val="left" w:pos="567"/>
        </w:tabs>
        <w:jc w:val="both"/>
      </w:pPr>
      <w:r w:rsidRPr="00064CA8">
        <w:rPr>
          <w:b/>
        </w:rPr>
        <w:t>2</w:t>
      </w:r>
      <w:r>
        <w:rPr>
          <w:b/>
        </w:rPr>
        <w:t>0</w:t>
      </w:r>
      <w:r w:rsidRPr="00064CA8">
        <w:rPr>
          <w:b/>
        </w:rPr>
        <w:t>.</w:t>
      </w:r>
      <w:r>
        <w:rPr>
          <w:b/>
        </w:rPr>
        <w:t>2</w:t>
      </w:r>
      <w:r w:rsidRPr="00064CA8">
        <w:tab/>
        <w:t>Podstatným porušením Zmluvy Zhotoviteľom sa rozumie okrem iného:</w:t>
      </w:r>
    </w:p>
    <w:p w14:paraId="72B704DA" w14:textId="7F460EC4"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.1</w:t>
      </w:r>
      <w:r w:rsidRPr="00064CA8">
        <w:tab/>
      </w:r>
      <w:r w:rsidRPr="00064CA8">
        <w:tab/>
        <w:t>jednostranné zrieknutie sa vykonávania Diela alebo jeho časti Zhotoviteľom alebo</w:t>
      </w:r>
    </w:p>
    <w:p w14:paraId="72420A31" w14:textId="5A25FD38"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.2</w:t>
      </w:r>
      <w:r w:rsidRPr="00064CA8">
        <w:tab/>
      </w:r>
      <w:r w:rsidRPr="00064CA8">
        <w:tab/>
        <w:t>omeškanie Zhotoviteľa s vykonaním Diela alebo časti Diela alebo</w:t>
      </w:r>
    </w:p>
    <w:p w14:paraId="6A8DEDDD" w14:textId="31AA1015"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.3</w:t>
      </w:r>
      <w:r w:rsidRPr="00064CA8">
        <w:tab/>
        <w:t xml:space="preserve">nedodržanie dohodnutého termínu na odstránenie vady Diela alebo časti Diela alebo </w:t>
      </w:r>
    </w:p>
    <w:p w14:paraId="61EB1F0F" w14:textId="4847EC7F"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.4</w:t>
      </w:r>
      <w:r w:rsidRPr="00064CA8">
        <w:tab/>
        <w:t xml:space="preserve">omeškanie s odstránením vady v lehote/termíne podľa tejto Zmluvy alebo </w:t>
      </w:r>
    </w:p>
    <w:p w14:paraId="1413723F" w14:textId="1D4EE39A"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.5</w:t>
      </w:r>
      <w:r w:rsidRPr="00064CA8">
        <w:tab/>
      </w:r>
      <w:r w:rsidRPr="00064CA8">
        <w:tab/>
        <w:t>dodanie Diela alebo časti Diela s vadou/</w:t>
      </w:r>
      <w:proofErr w:type="spellStart"/>
      <w:r w:rsidRPr="00064CA8">
        <w:t>ami</w:t>
      </w:r>
      <w:proofErr w:type="spellEnd"/>
      <w:r w:rsidRPr="00064CA8">
        <w:t xml:space="preserve"> alebo</w:t>
      </w:r>
    </w:p>
    <w:p w14:paraId="49128EA9" w14:textId="6455C518"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.6</w:t>
      </w:r>
      <w:r w:rsidRPr="00064CA8">
        <w:tab/>
      </w:r>
      <w:r w:rsidRPr="00064CA8">
        <w:tab/>
        <w:t xml:space="preserve">ak Zhotoviteľ koná akýmkoľvek spôsobom v rozpore so zásadami poctivého obchodného styku, dopustí sa nekalosúťažného konania, koná v rozpore s právnymi predpismi na </w:t>
      </w:r>
      <w:r w:rsidRPr="00064CA8">
        <w:lastRenderedPageBreak/>
        <w:t xml:space="preserve">ochranu hospodárskej súťaže, alebo ak svojim konaním poškodzuje dobré meno </w:t>
      </w:r>
      <w:r w:rsidRPr="00064CA8">
        <w:br/>
        <w:t>a oprávnené záujmy Objednávateľa alebo</w:t>
      </w:r>
    </w:p>
    <w:p w14:paraId="67F7D6F0" w14:textId="7899368C"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.7</w:t>
      </w:r>
      <w:r w:rsidRPr="00064CA8">
        <w:tab/>
        <w:t>ak Zhotoviteľ pri zhotovovaní Diela pre Objednávateľa samostatne alebo prostredníctvom subdodávateľa porušil, obišiel alebo nedodržal platné právne predpisy najmä týkajúce sa bezpečnosti a ochrany zdravia pri práci, požiarnej ochrany, ochrany životného prostredia;</w:t>
      </w:r>
    </w:p>
    <w:p w14:paraId="29FDA475" w14:textId="1512B7C2"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.8</w:t>
      </w:r>
      <w:r w:rsidRPr="00064CA8">
        <w:tab/>
        <w:t xml:space="preserve">ak Zhotoviteľ použije pri realizácii Diela subdodávateľa, ktorý nebol vopred schválený Objednávateľom alebo ktorý nebol identifikovaný spôsobom stanoveným v tejto Zmluve alebo ku ktorému bol odvolaný súhlas Objednávateľa podľa tejto Zmluvy                    </w:t>
      </w:r>
      <w:r w:rsidRPr="00064CA8">
        <w:br/>
        <w:t>a napriek tomu sa tento subdodávateľ po troch (3) pracovných dňoch od doručenia odvolania súhlasu podieľal na realizácii Diela.</w:t>
      </w:r>
    </w:p>
    <w:p w14:paraId="029AEC3B" w14:textId="12B07F15"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.9</w:t>
      </w:r>
      <w:r w:rsidRPr="00064CA8">
        <w:tab/>
        <w:t>ak Zhotoviteľ nezloží zádržné ani v lehote 45 dní od povinnosti zložiť zádržné.</w:t>
      </w:r>
    </w:p>
    <w:p w14:paraId="0C65511A" w14:textId="071CF570" w:rsidR="00D566B5" w:rsidRPr="00064CA8" w:rsidRDefault="00D566B5" w:rsidP="00D566B5">
      <w:pPr>
        <w:tabs>
          <w:tab w:val="left" w:pos="567"/>
        </w:tabs>
        <w:jc w:val="both"/>
      </w:pPr>
      <w:r w:rsidRPr="00064CA8">
        <w:rPr>
          <w:b/>
        </w:rPr>
        <w:t>2</w:t>
      </w:r>
      <w:r>
        <w:rPr>
          <w:b/>
        </w:rPr>
        <w:t>0</w:t>
      </w:r>
      <w:r w:rsidRPr="00064CA8">
        <w:rPr>
          <w:b/>
        </w:rPr>
        <w:t>.</w:t>
      </w:r>
      <w:r>
        <w:rPr>
          <w:b/>
        </w:rPr>
        <w:t>3</w:t>
      </w:r>
      <w:r w:rsidRPr="00064CA8">
        <w:rPr>
          <w:b/>
        </w:rPr>
        <w:tab/>
      </w:r>
      <w:r w:rsidRPr="00064CA8">
        <w:t>Odstúpenie od Zmluvy sa stáva účinným doručením písomného oznámenia o odstúpení Zhotoviteľovi. Odstúpenie od tejto Zmluvy sa nedotýka práva na náhradu škody, zmluvných pokút, práv vyplývajúcich zo zodpovednosti za vady a ani iných ustanovení, ktoré podľa prejavenej vôle strán alebo vzhľadom na svoju povahu majú trvať aj po ukončení Zmluvy.</w:t>
      </w:r>
    </w:p>
    <w:p w14:paraId="25E518BB" w14:textId="18BFCF8F" w:rsidR="00D566B5" w:rsidRDefault="00D566B5" w:rsidP="00D566B5">
      <w:pPr>
        <w:tabs>
          <w:tab w:val="left" w:pos="567"/>
        </w:tabs>
        <w:jc w:val="both"/>
      </w:pPr>
      <w:r w:rsidRPr="00064CA8">
        <w:rPr>
          <w:b/>
        </w:rPr>
        <w:t>2</w:t>
      </w:r>
      <w:r>
        <w:rPr>
          <w:b/>
        </w:rPr>
        <w:t>0</w:t>
      </w:r>
      <w:r w:rsidRPr="00064CA8">
        <w:rPr>
          <w:b/>
        </w:rPr>
        <w:t>.</w:t>
      </w:r>
      <w:r>
        <w:rPr>
          <w:b/>
        </w:rPr>
        <w:t>4</w:t>
      </w:r>
      <w:r w:rsidRPr="00064CA8">
        <w:tab/>
        <w:t>Pri odstúpení od Zmluvy Objednávateľ nie je povinný vrátiť Zhotoviteľovi akékoľvek plnenia poskytnuté Zhotoviteľom na základe tejto Zmluvy. Akékoľvek veci dodané v rámci realizácie diela sa doručením odstúpenia stávajú vlastníctvom Objednávateľa, ak Objednávateľ nenadobudol vlastníctvo k nim pred odstúpením. Po odstúpení od Zmluvy je Zhotoviteľ povinný bezodkladne vydať Objednávateľovi akékoľvek peňažné a nepeňažné plnenia, ktoré mu boli poskytnuté na základe Zmluvy, najmä zaplatenú Cenu.</w:t>
      </w:r>
    </w:p>
    <w:p w14:paraId="60F296F0" w14:textId="77777777" w:rsidR="00D566B5" w:rsidRPr="00064CA8" w:rsidRDefault="00D566B5" w:rsidP="00D566B5">
      <w:pPr>
        <w:tabs>
          <w:tab w:val="left" w:pos="567"/>
        </w:tabs>
        <w:jc w:val="both"/>
      </w:pPr>
    </w:p>
    <w:p w14:paraId="608144EA" w14:textId="7D01AF34" w:rsidR="001D309C" w:rsidRPr="00064CA8" w:rsidRDefault="00DB3CBE" w:rsidP="00F523FB">
      <w:pPr>
        <w:rPr>
          <w:b/>
        </w:rPr>
      </w:pPr>
      <w:r w:rsidRPr="00064CA8">
        <w:rPr>
          <w:b/>
        </w:rPr>
        <w:t>Čl. XXI</w:t>
      </w:r>
    </w:p>
    <w:p w14:paraId="5A3DA43E" w14:textId="77777777" w:rsidR="001D309C" w:rsidRPr="00064CA8" w:rsidRDefault="001D309C" w:rsidP="00F523FB">
      <w:pPr>
        <w:rPr>
          <w:b/>
        </w:rPr>
      </w:pPr>
      <w:r w:rsidRPr="00064CA8">
        <w:rPr>
          <w:b/>
        </w:rPr>
        <w:t>DORUČOVANIE</w:t>
      </w:r>
    </w:p>
    <w:p w14:paraId="09D2B332" w14:textId="77777777" w:rsidR="001D309C" w:rsidRPr="00064CA8" w:rsidRDefault="001D309C" w:rsidP="00F523FB">
      <w:pPr>
        <w:rPr>
          <w:b/>
        </w:rPr>
      </w:pPr>
    </w:p>
    <w:p w14:paraId="1BFC773A" w14:textId="4C7ED713" w:rsidR="00916629" w:rsidRPr="00064CA8" w:rsidRDefault="00916629" w:rsidP="00B871A4">
      <w:pPr>
        <w:ind w:left="705" w:hanging="705"/>
        <w:jc w:val="both"/>
      </w:pPr>
      <w:r w:rsidRPr="00064CA8">
        <w:rPr>
          <w:b/>
        </w:rPr>
        <w:t>2</w:t>
      </w:r>
      <w:r>
        <w:rPr>
          <w:b/>
        </w:rPr>
        <w:t>1</w:t>
      </w:r>
      <w:r w:rsidRPr="00064CA8">
        <w:rPr>
          <w:b/>
        </w:rPr>
        <w:t>.1</w:t>
      </w:r>
      <w:r w:rsidRPr="00064CA8">
        <w:tab/>
        <w:t xml:space="preserve">Zmluvné strany sú povinné zachytiť prejav vôle písomne, pričom písomný prejav vôle je nutné </w:t>
      </w:r>
      <w:r w:rsidR="00B871A4">
        <w:t xml:space="preserve"> </w:t>
      </w:r>
      <w:r w:rsidRPr="00064CA8">
        <w:t xml:space="preserve">doručiť druhej zmluvnej strane. Zásielka určená zmluvnej strane sa doručí prostredníctvom poštového prepravcu, a to poštou doporučene, expresnou kuriérskou službou alebo e-mailom. V prípade </w:t>
      </w:r>
      <w:r w:rsidRPr="00064CA8">
        <w:br/>
        <w:t xml:space="preserve">e-mailovej komunikácie je zmluvná strana povinná najneskôr do troch (3) dní zaslať písomný prejav vôle, ktorý potvrdzuje e-mailovú komunikáciu. </w:t>
      </w:r>
    </w:p>
    <w:p w14:paraId="3F769C53" w14:textId="77777777" w:rsidR="00916629" w:rsidRPr="00064CA8" w:rsidRDefault="00916629" w:rsidP="00B871A4">
      <w:pPr>
        <w:ind w:left="705" w:hanging="705"/>
        <w:jc w:val="both"/>
      </w:pPr>
      <w:r w:rsidRPr="00064CA8">
        <w:rPr>
          <w:b/>
        </w:rPr>
        <w:t>2</w:t>
      </w:r>
      <w:r>
        <w:rPr>
          <w:b/>
        </w:rPr>
        <w:t>1</w:t>
      </w:r>
      <w:r w:rsidRPr="00064CA8">
        <w:rPr>
          <w:b/>
        </w:rPr>
        <w:t>.2</w:t>
      </w:r>
      <w:r w:rsidRPr="00064CA8">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5587590" w14:textId="1400369F" w:rsidR="00C66FD1" w:rsidRDefault="00916629" w:rsidP="00C66FD1">
      <w:pPr>
        <w:tabs>
          <w:tab w:val="left" w:pos="567"/>
        </w:tabs>
        <w:ind w:left="567" w:hanging="567"/>
        <w:jc w:val="both"/>
      </w:pPr>
      <w:r w:rsidRPr="00064CA8">
        <w:rPr>
          <w:b/>
        </w:rPr>
        <w:t>2</w:t>
      </w:r>
      <w:r>
        <w:rPr>
          <w:b/>
        </w:rPr>
        <w:t>1</w:t>
      </w:r>
      <w:r w:rsidRPr="00064CA8">
        <w:rPr>
          <w:b/>
        </w:rPr>
        <w:t>.3</w:t>
      </w:r>
      <w:r w:rsidRPr="00064CA8">
        <w:rPr>
          <w:b/>
        </w:rPr>
        <w:tab/>
      </w:r>
      <w:r w:rsidRPr="00064CA8">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673C35B8" w14:textId="77777777" w:rsidR="00007A6B" w:rsidRDefault="00007A6B" w:rsidP="00C66FD1">
      <w:pPr>
        <w:tabs>
          <w:tab w:val="left" w:pos="567"/>
        </w:tabs>
        <w:ind w:left="567" w:hanging="567"/>
        <w:jc w:val="both"/>
      </w:pPr>
    </w:p>
    <w:p w14:paraId="42B6409E" w14:textId="77777777" w:rsidR="00916629" w:rsidRPr="00064CA8" w:rsidRDefault="00916629" w:rsidP="00916629">
      <w:pPr>
        <w:tabs>
          <w:tab w:val="left" w:pos="567"/>
        </w:tabs>
        <w:rPr>
          <w:b/>
        </w:rPr>
      </w:pPr>
      <w:r w:rsidRPr="00064CA8">
        <w:rPr>
          <w:b/>
        </w:rPr>
        <w:t>Čl. XXII</w:t>
      </w:r>
    </w:p>
    <w:p w14:paraId="64D9B733" w14:textId="77777777" w:rsidR="00916629" w:rsidRPr="00064CA8" w:rsidRDefault="00916629" w:rsidP="00916629">
      <w:pPr>
        <w:tabs>
          <w:tab w:val="left" w:pos="567"/>
        </w:tabs>
        <w:rPr>
          <w:b/>
        </w:rPr>
      </w:pPr>
      <w:r w:rsidRPr="00064CA8">
        <w:rPr>
          <w:b/>
        </w:rPr>
        <w:t>REGISTER PARTNEROV VEREJNÉHO SEKTORA</w:t>
      </w:r>
    </w:p>
    <w:p w14:paraId="0F561C83" w14:textId="77777777" w:rsidR="00916629" w:rsidRPr="00064CA8" w:rsidRDefault="00916629" w:rsidP="00916629">
      <w:pPr>
        <w:tabs>
          <w:tab w:val="left" w:pos="567"/>
        </w:tabs>
        <w:rPr>
          <w:b/>
        </w:rPr>
      </w:pPr>
    </w:p>
    <w:p w14:paraId="7590802A" w14:textId="77777777" w:rsidR="00916629" w:rsidRPr="00064CA8" w:rsidRDefault="00916629" w:rsidP="00B871A4">
      <w:pPr>
        <w:tabs>
          <w:tab w:val="left" w:pos="567"/>
        </w:tabs>
        <w:ind w:left="567" w:hanging="567"/>
        <w:jc w:val="both"/>
      </w:pPr>
      <w:r w:rsidRPr="00064CA8">
        <w:rPr>
          <w:b/>
        </w:rPr>
        <w:t>2</w:t>
      </w:r>
      <w:r>
        <w:rPr>
          <w:b/>
        </w:rPr>
        <w:t>2</w:t>
      </w:r>
      <w:r w:rsidRPr="00064CA8">
        <w:rPr>
          <w:b/>
        </w:rPr>
        <w:t>.1</w:t>
      </w:r>
      <w:r w:rsidRPr="00064CA8">
        <w:tab/>
        <w:t>Zhotoviteľ je povinný byť najneskôr ku dňu uzatvorenia tejto zmluvy riadne zapísaný v registri partnerov verejného sektora podľa osobitného predpisu.</w:t>
      </w:r>
    </w:p>
    <w:p w14:paraId="4391BC66" w14:textId="7510A549" w:rsidR="00916629" w:rsidRPr="00064CA8" w:rsidRDefault="00916629" w:rsidP="00B871A4">
      <w:pPr>
        <w:tabs>
          <w:tab w:val="left" w:pos="567"/>
        </w:tabs>
        <w:ind w:left="567" w:hanging="567"/>
        <w:jc w:val="both"/>
      </w:pPr>
      <w:r w:rsidRPr="00064CA8">
        <w:rPr>
          <w:b/>
        </w:rPr>
        <w:t>2</w:t>
      </w:r>
      <w:r>
        <w:rPr>
          <w:b/>
        </w:rPr>
        <w:t>2</w:t>
      </w:r>
      <w:r w:rsidRPr="00064CA8">
        <w:rPr>
          <w:b/>
        </w:rPr>
        <w:t>.2</w:t>
      </w:r>
      <w:r w:rsidRPr="00064CA8">
        <w:t xml:space="preserve">  </w:t>
      </w:r>
      <w:r w:rsidR="00B871A4">
        <w:tab/>
      </w:r>
      <w:r w:rsidRPr="00064CA8">
        <w:t>Zhotoviteľ je povinný byť riadne zapísaný v registri partnerov verejného sektora podľa osobitného predpisu počas celej doby plnenia.</w:t>
      </w:r>
    </w:p>
    <w:p w14:paraId="48F579AF" w14:textId="502C9F32" w:rsidR="00916629" w:rsidRPr="00064CA8" w:rsidRDefault="00916629" w:rsidP="00B871A4">
      <w:pPr>
        <w:tabs>
          <w:tab w:val="left" w:pos="567"/>
        </w:tabs>
        <w:ind w:left="567" w:hanging="567"/>
        <w:jc w:val="both"/>
      </w:pPr>
      <w:r w:rsidRPr="00064CA8">
        <w:rPr>
          <w:b/>
        </w:rPr>
        <w:t>2</w:t>
      </w:r>
      <w:r>
        <w:rPr>
          <w:b/>
        </w:rPr>
        <w:t>2</w:t>
      </w:r>
      <w:r w:rsidRPr="00064CA8">
        <w:rPr>
          <w:b/>
        </w:rPr>
        <w:t>.3</w:t>
      </w:r>
      <w:r w:rsidRPr="00064CA8">
        <w:tab/>
        <w:t>Ak Zhotoviteľ využíva na plnenie podľa tejto zmluvy subdodávateľov alebo iné osoby, ktoré sú partnerom verejného sektora, je povinný za podmienok ustanovených osobitným predpisom overiť zápis týchto osôb v registri podľa bodu 2</w:t>
      </w:r>
      <w:r w:rsidR="0031514B">
        <w:t>2</w:t>
      </w:r>
      <w:r w:rsidRPr="00064CA8">
        <w:t>.1. a 2</w:t>
      </w:r>
      <w:r w:rsidR="0031514B">
        <w:t>2</w:t>
      </w:r>
      <w:r w:rsidRPr="00064CA8">
        <w:t xml:space="preserve">.2.  </w:t>
      </w:r>
    </w:p>
    <w:p w14:paraId="0C4A063E" w14:textId="77777777" w:rsidR="00916629" w:rsidRPr="00064CA8" w:rsidRDefault="00916629" w:rsidP="00B871A4">
      <w:pPr>
        <w:tabs>
          <w:tab w:val="left" w:pos="567"/>
        </w:tabs>
        <w:ind w:left="567" w:hanging="567"/>
        <w:jc w:val="both"/>
      </w:pPr>
      <w:r w:rsidRPr="00064CA8">
        <w:rPr>
          <w:b/>
        </w:rPr>
        <w:lastRenderedPageBreak/>
        <w:t>2</w:t>
      </w:r>
      <w:r>
        <w:rPr>
          <w:b/>
        </w:rPr>
        <w:t>2</w:t>
      </w:r>
      <w:r w:rsidRPr="00064CA8">
        <w:rPr>
          <w:b/>
        </w:rPr>
        <w:t>.4</w:t>
      </w:r>
      <w:r w:rsidRPr="00064CA8">
        <w:tab/>
        <w:t xml:space="preserve">Ak subdodávateľ alebo iná osoba, ktorá je partnerom verejného sektora nie je v registri partnerov verejného sektora riadne zapísaná, zhotoviteľ je povinný subdodávateľa alebo takúto osobu včas vymeniť. </w:t>
      </w:r>
    </w:p>
    <w:p w14:paraId="0EDE3FEF" w14:textId="5AE41FA6" w:rsidR="00916629" w:rsidRPr="00064CA8" w:rsidRDefault="00916629" w:rsidP="00B871A4">
      <w:pPr>
        <w:tabs>
          <w:tab w:val="left" w:pos="567"/>
        </w:tabs>
        <w:ind w:left="567" w:hanging="567"/>
        <w:jc w:val="both"/>
      </w:pPr>
      <w:r w:rsidRPr="00064CA8">
        <w:rPr>
          <w:b/>
        </w:rPr>
        <w:t>2</w:t>
      </w:r>
      <w:r>
        <w:rPr>
          <w:b/>
        </w:rPr>
        <w:t>2</w:t>
      </w:r>
      <w:r w:rsidRPr="00064CA8">
        <w:rPr>
          <w:b/>
        </w:rPr>
        <w:t>.5</w:t>
      </w:r>
      <w:r w:rsidRPr="00064CA8">
        <w:tab/>
        <w:t>V prípade porušenia povinností zhotoviteľa podľa bodu 2</w:t>
      </w:r>
      <w:r w:rsidR="0031514B">
        <w:t>2</w:t>
      </w:r>
      <w:r w:rsidRPr="00064CA8">
        <w:t>.2  tohto článku je zhotoviteľ povinný uhradiť zmluvnú pokutu vo výške 5 % zmluvnej ceny uvedenej v bode 4.1 Článku IV tejto zmluvy a to za každý deň nezapísania v Registri partnerov verejného sektora, napriek tomu, že zhotoviteľovi táto povinnosť vyplývala priamo z príslušného zákona.</w:t>
      </w:r>
    </w:p>
    <w:p w14:paraId="63A6BED0" w14:textId="77777777" w:rsidR="00B871A4" w:rsidRDefault="00916629" w:rsidP="00916629">
      <w:pPr>
        <w:tabs>
          <w:tab w:val="left" w:pos="567"/>
        </w:tabs>
        <w:jc w:val="both"/>
      </w:pPr>
      <w:r w:rsidRPr="00064CA8">
        <w:rPr>
          <w:b/>
        </w:rPr>
        <w:t>2</w:t>
      </w:r>
      <w:r>
        <w:rPr>
          <w:b/>
        </w:rPr>
        <w:t>2</w:t>
      </w:r>
      <w:r w:rsidRPr="00064CA8">
        <w:rPr>
          <w:b/>
        </w:rPr>
        <w:t>.6</w:t>
      </w:r>
      <w:r w:rsidRPr="00064CA8">
        <w:t xml:space="preserve">   V prípade porušenia povinností dodávateľa podľa bodu 2</w:t>
      </w:r>
      <w:r w:rsidR="0031514B">
        <w:t>2</w:t>
      </w:r>
      <w:r w:rsidRPr="00064CA8">
        <w:t xml:space="preserve">.4 tohto článku je dodávateľ povinný </w:t>
      </w:r>
    </w:p>
    <w:p w14:paraId="7F476B45" w14:textId="1E0634B6" w:rsidR="00916629" w:rsidRPr="00064CA8" w:rsidRDefault="00B871A4" w:rsidP="00B871A4">
      <w:pPr>
        <w:tabs>
          <w:tab w:val="left" w:pos="567"/>
        </w:tabs>
        <w:ind w:left="567"/>
        <w:jc w:val="both"/>
      </w:pPr>
      <w:r>
        <w:t xml:space="preserve"> </w:t>
      </w:r>
      <w:r>
        <w:tab/>
      </w:r>
      <w:r w:rsidR="00916629" w:rsidRPr="00064CA8">
        <w:t xml:space="preserve">uhradiť Objednávateľovi zmluvnú pokutu vo výške 5 % zmluvnej ceny uvedenej v bode 4.1 Článku IV tejto zmluvy a to za každý deň nezapísania subdodávateľa v Registri partnerov verejného sektora alebo za dobu, počas ktorej nebol nezapísaný subdodávateľ vymenený za subdodávateľa, ktorý spĺňa podmienku uvedenú v bode 24.3 tohto článku. </w:t>
      </w:r>
    </w:p>
    <w:p w14:paraId="71EB1FCA" w14:textId="6C08F744" w:rsidR="00916629" w:rsidRPr="00064CA8" w:rsidRDefault="00916629" w:rsidP="00916629">
      <w:pPr>
        <w:tabs>
          <w:tab w:val="left" w:pos="567"/>
        </w:tabs>
        <w:jc w:val="both"/>
      </w:pPr>
      <w:r w:rsidRPr="00064CA8">
        <w:rPr>
          <w:b/>
        </w:rPr>
        <w:t>2</w:t>
      </w:r>
      <w:r>
        <w:rPr>
          <w:b/>
        </w:rPr>
        <w:t>2</w:t>
      </w:r>
      <w:r w:rsidRPr="00064CA8">
        <w:rPr>
          <w:b/>
        </w:rPr>
        <w:t>.</w:t>
      </w:r>
      <w:r w:rsidR="00E17E79">
        <w:rPr>
          <w:b/>
        </w:rPr>
        <w:t>7</w:t>
      </w:r>
      <w:r w:rsidRPr="00064CA8">
        <w:tab/>
        <w:t>Zodpovednosti podľa bodov 2</w:t>
      </w:r>
      <w:r w:rsidR="0031514B">
        <w:t>2</w:t>
      </w:r>
      <w:r w:rsidRPr="00064CA8">
        <w:t>.1 až 2</w:t>
      </w:r>
      <w:r w:rsidR="0031514B">
        <w:t>2</w:t>
      </w:r>
      <w:r w:rsidRPr="00064CA8">
        <w:t xml:space="preserve">.3 sa dodávateľ nemôže zbaviť. </w:t>
      </w:r>
    </w:p>
    <w:p w14:paraId="642F6D9C" w14:textId="0DC58C9F" w:rsidR="00916629" w:rsidRDefault="00916629" w:rsidP="00B871A4">
      <w:pPr>
        <w:tabs>
          <w:tab w:val="left" w:pos="567"/>
        </w:tabs>
        <w:ind w:left="567" w:hanging="567"/>
        <w:jc w:val="both"/>
      </w:pPr>
      <w:r w:rsidRPr="00064CA8">
        <w:rPr>
          <w:b/>
        </w:rPr>
        <w:t>2</w:t>
      </w:r>
      <w:r>
        <w:rPr>
          <w:b/>
        </w:rPr>
        <w:t>2</w:t>
      </w:r>
      <w:r w:rsidRPr="00064CA8">
        <w:rPr>
          <w:b/>
        </w:rPr>
        <w:t>.</w:t>
      </w:r>
      <w:r w:rsidR="00E17E79">
        <w:rPr>
          <w:b/>
        </w:rPr>
        <w:t>8</w:t>
      </w:r>
      <w:r w:rsidRPr="00064CA8">
        <w:tab/>
        <w:t>Tento článok sa nepoužije, ak je možné s prihliadnutím na všetky okolnosti dôvodne predpokladať, že nedôjde k naplneniu podmienok stanovených osobitným predpisom pre obligatórny zápis do registra partnerov verejného sektora. Pri porušení povinností sa však dodávateľ nemôže tohto ustanovenia dovolávať.</w:t>
      </w:r>
    </w:p>
    <w:p w14:paraId="2FBF41F6" w14:textId="0BE5CA62" w:rsidR="00EB4216" w:rsidRDefault="00EB4216" w:rsidP="00203D57">
      <w:pPr>
        <w:jc w:val="both"/>
        <w:rPr>
          <w:b/>
        </w:rPr>
      </w:pPr>
    </w:p>
    <w:p w14:paraId="0991D2B8" w14:textId="3A4D8A67" w:rsidR="00007A6B" w:rsidRDefault="00007A6B" w:rsidP="00203D57">
      <w:pPr>
        <w:jc w:val="both"/>
        <w:rPr>
          <w:b/>
        </w:rPr>
      </w:pPr>
    </w:p>
    <w:p w14:paraId="4BC355AD" w14:textId="1FBAB9E6" w:rsidR="00007A6B" w:rsidRDefault="00007A6B" w:rsidP="00203D57">
      <w:pPr>
        <w:jc w:val="both"/>
        <w:rPr>
          <w:b/>
        </w:rPr>
      </w:pPr>
    </w:p>
    <w:p w14:paraId="7BD9F47C" w14:textId="14A38457" w:rsidR="00007A6B" w:rsidRPr="00064CA8" w:rsidRDefault="00007A6B" w:rsidP="00007A6B">
      <w:pPr>
        <w:tabs>
          <w:tab w:val="left" w:pos="567"/>
        </w:tabs>
        <w:rPr>
          <w:rFonts w:cstheme="minorHAnsi"/>
          <w:b/>
        </w:rPr>
      </w:pPr>
      <w:r w:rsidRPr="00064CA8">
        <w:rPr>
          <w:rFonts w:cstheme="minorHAnsi"/>
          <w:b/>
        </w:rPr>
        <w:t>Čl. XX</w:t>
      </w:r>
      <w:r>
        <w:rPr>
          <w:rFonts w:cstheme="minorHAnsi"/>
          <w:b/>
        </w:rPr>
        <w:t>III</w:t>
      </w:r>
    </w:p>
    <w:p w14:paraId="738541DD" w14:textId="77777777" w:rsidR="00007A6B" w:rsidRPr="00064CA8" w:rsidRDefault="00007A6B" w:rsidP="00007A6B">
      <w:pPr>
        <w:rPr>
          <w:b/>
        </w:rPr>
      </w:pPr>
      <w:r w:rsidRPr="00064CA8">
        <w:rPr>
          <w:b/>
        </w:rPr>
        <w:t>VYSPORIADANIE FINANČNÝCH VZŤAHOV ZA OSOBITNÝCH PODMIENOK</w:t>
      </w:r>
    </w:p>
    <w:p w14:paraId="5A3CAF33" w14:textId="77777777" w:rsidR="00007A6B" w:rsidRPr="00064CA8" w:rsidRDefault="00007A6B" w:rsidP="00007A6B">
      <w:pPr>
        <w:rPr>
          <w:b/>
        </w:rPr>
      </w:pPr>
    </w:p>
    <w:p w14:paraId="651A115D" w14:textId="2F98D56E" w:rsidR="00007A6B" w:rsidRDefault="00007A6B" w:rsidP="00007A6B">
      <w:pPr>
        <w:tabs>
          <w:tab w:val="left" w:pos="567"/>
        </w:tabs>
        <w:jc w:val="both"/>
      </w:pPr>
      <w:r w:rsidRPr="00064CA8">
        <w:rPr>
          <w:b/>
        </w:rPr>
        <w:t>2</w:t>
      </w:r>
      <w:r>
        <w:rPr>
          <w:b/>
        </w:rPr>
        <w:t>3</w:t>
      </w:r>
      <w:r w:rsidRPr="00064CA8">
        <w:rPr>
          <w:b/>
        </w:rPr>
        <w:t>.1</w:t>
      </w:r>
      <w:r w:rsidRPr="00064CA8">
        <w:tab/>
        <w:t xml:space="preserve">S ohľadom na skutočnosť, že cena Diela bude financovaná najmä z nenávratného finančného príspevku poskytnutého Európskou úniou a Štátnym rozpočtom SR, Zhotoviteľ berie na vedomie, že môže prísť k situácii, kedy bude Objednávateľ povinný vrátiť nenávratný finančný príspevok na základe výzvy poskytovateľa príspevku (napr. Riadiaci orgán podľa zákona č. 292/2014 </w:t>
      </w:r>
      <w:proofErr w:type="spellStart"/>
      <w:r w:rsidRPr="00064CA8">
        <w:t>Z.z</w:t>
      </w:r>
      <w:proofErr w:type="spellEnd"/>
      <w:r w:rsidRPr="00064CA8">
        <w:t>. ) alebo na základe Metodických pokynov CKO alebo na základe rozhodnutia orgánov verejnej moci, ktoré sú oprávnené vykonávať kontrolu nad použitím nenávratných finančných príspevkov.</w:t>
      </w:r>
    </w:p>
    <w:p w14:paraId="341914D2" w14:textId="6C982053" w:rsidR="00007A6B" w:rsidRPr="006A7000" w:rsidRDefault="00007A6B" w:rsidP="00007A6B">
      <w:pPr>
        <w:pStyle w:val="Bezriadkovania"/>
        <w:jc w:val="both"/>
      </w:pPr>
      <w:r w:rsidRPr="006A7000">
        <w:rPr>
          <w:b/>
          <w:bCs/>
        </w:rPr>
        <w:t>2</w:t>
      </w:r>
      <w:r>
        <w:rPr>
          <w:b/>
          <w:bCs/>
        </w:rPr>
        <w:t>3</w:t>
      </w:r>
      <w:r w:rsidRPr="006A7000">
        <w:rPr>
          <w:b/>
          <w:bCs/>
        </w:rPr>
        <w:t>.2</w:t>
      </w:r>
      <w:r>
        <w:tab/>
      </w:r>
      <w:r w:rsidRPr="006A7000">
        <w:t xml:space="preserve">V prípade nedodržania termínu odovzdania predmetu plnenia v zmysle </w:t>
      </w:r>
      <w:r>
        <w:t xml:space="preserve">článku VI, bod 6.2 </w:t>
      </w:r>
      <w:r w:rsidRPr="006A7000">
        <w:t xml:space="preserve">tejto  </w:t>
      </w:r>
    </w:p>
    <w:p w14:paraId="414095AE" w14:textId="77777777" w:rsidR="00007A6B" w:rsidRPr="006A7000" w:rsidRDefault="00007A6B" w:rsidP="00007A6B">
      <w:pPr>
        <w:pStyle w:val="Bezriadkovania"/>
        <w:jc w:val="both"/>
      </w:pPr>
      <w:r w:rsidRPr="006A7000">
        <w:t xml:space="preserve">Zmluvy zo strany Zhotoviteľa a/alebo nedodržania akýchkoľvek iných zmluvných podmienok zo </w:t>
      </w:r>
      <w:r>
        <w:t>strany</w:t>
      </w:r>
    </w:p>
    <w:p w14:paraId="65BB026F" w14:textId="77777777" w:rsidR="00007A6B" w:rsidRPr="006A7000" w:rsidRDefault="00007A6B" w:rsidP="00007A6B">
      <w:pPr>
        <w:pStyle w:val="Bezriadkovania"/>
        <w:jc w:val="both"/>
      </w:pPr>
      <w:r w:rsidRPr="006A7000">
        <w:t>Zhotoviteľa a/alebo iného pochybenia Zhotoviteľa, v dôsledku ktorého/ktorých dôjde k</w:t>
      </w:r>
      <w:r>
        <w:t> Objednávate-</w:t>
      </w:r>
    </w:p>
    <w:p w14:paraId="52594E70" w14:textId="77777777" w:rsidR="00007A6B" w:rsidRPr="006A7000" w:rsidRDefault="00007A6B" w:rsidP="00007A6B">
      <w:pPr>
        <w:pStyle w:val="Bezriadkovania"/>
        <w:jc w:val="both"/>
      </w:pPr>
      <w:proofErr w:type="spellStart"/>
      <w:r w:rsidRPr="006A7000">
        <w:t>ľovmu</w:t>
      </w:r>
      <w:proofErr w:type="spellEnd"/>
      <w:r w:rsidRPr="006A7000">
        <w:t xml:space="preserve"> nepreplateniu/ nevyčerpaniu celého alebo aj len časti NFP EÚ a ŠR  riadiacim orgánom pre IROP resp. SORO pre IROP, s ktorým objednávateľ má uzatvorenú zmluvu o poskytnutí NFP  je Objednávateľ oprávnený požadovať od Zhotoviteľa  zmluvnú pokutu vo výške nepreplateného/nevyčerpaného NFP až vo výšky celého schváleného poskytnutého príspevku NFP, ktorá môže predstavovať maximálne 95% oprávnených výdavkov a zároveň sa Zhotoviteľ zaväzuje, v zmysle § 534 zákona č 40/1964 Zb. Občianskeho zákonníka, túto zmluvnú pokutu Objednávateľovi uhradiť a to v lehote tridsať (30) dní odo dňa doručenia písomnej výzvy Objednávateľa na takéto plnenie.</w:t>
      </w:r>
    </w:p>
    <w:p w14:paraId="47231107" w14:textId="2D795FD7" w:rsidR="00007A6B" w:rsidRDefault="00007A6B" w:rsidP="00007A6B">
      <w:pPr>
        <w:tabs>
          <w:tab w:val="left" w:pos="567"/>
        </w:tabs>
        <w:jc w:val="both"/>
      </w:pPr>
      <w:r w:rsidRPr="00064CA8">
        <w:rPr>
          <w:b/>
        </w:rPr>
        <w:t>2</w:t>
      </w:r>
      <w:r>
        <w:rPr>
          <w:b/>
        </w:rPr>
        <w:t>3</w:t>
      </w:r>
      <w:r w:rsidRPr="00064CA8">
        <w:rPr>
          <w:b/>
        </w:rPr>
        <w:t>.3</w:t>
      </w:r>
      <w:r w:rsidRPr="00064CA8">
        <w:tab/>
        <w:t xml:space="preserve">Záväzok plniť za Objednávateľa alebo nahradiť Objednávateľovi plnenie podľa tohto článku Zmluvy trvajú bez časového obmedzenia. </w:t>
      </w:r>
    </w:p>
    <w:p w14:paraId="597A5D2F" w14:textId="4655A97E" w:rsidR="00007A6B" w:rsidRDefault="00007A6B" w:rsidP="00203D57">
      <w:pPr>
        <w:jc w:val="both"/>
        <w:rPr>
          <w:b/>
        </w:rPr>
      </w:pPr>
    </w:p>
    <w:p w14:paraId="5F54234F" w14:textId="39DB740D" w:rsidR="00007A6B" w:rsidRDefault="00007A6B" w:rsidP="00203D57">
      <w:pPr>
        <w:jc w:val="both"/>
        <w:rPr>
          <w:b/>
        </w:rPr>
      </w:pPr>
    </w:p>
    <w:p w14:paraId="39080555" w14:textId="253D1518" w:rsidR="00916629" w:rsidRPr="00064CA8" w:rsidRDefault="00916629" w:rsidP="00916629">
      <w:pPr>
        <w:rPr>
          <w:b/>
        </w:rPr>
      </w:pPr>
      <w:r w:rsidRPr="00064CA8">
        <w:rPr>
          <w:b/>
        </w:rPr>
        <w:t>Čl. XX</w:t>
      </w:r>
      <w:r>
        <w:rPr>
          <w:b/>
        </w:rPr>
        <w:t>I</w:t>
      </w:r>
      <w:r w:rsidR="0031514B">
        <w:rPr>
          <w:b/>
        </w:rPr>
        <w:t>II</w:t>
      </w:r>
    </w:p>
    <w:p w14:paraId="03C16B2B" w14:textId="5647847C" w:rsidR="00916629" w:rsidRDefault="00916629" w:rsidP="00916629">
      <w:pPr>
        <w:rPr>
          <w:b/>
        </w:rPr>
      </w:pPr>
      <w:r w:rsidRPr="00064CA8">
        <w:rPr>
          <w:b/>
        </w:rPr>
        <w:t>ZÁVEREČNÉ USTANOVENIA</w:t>
      </w:r>
    </w:p>
    <w:p w14:paraId="10B270FA" w14:textId="180E6828" w:rsidR="00D566B5" w:rsidRDefault="00D566B5" w:rsidP="00916629">
      <w:pPr>
        <w:rPr>
          <w:b/>
        </w:rPr>
      </w:pPr>
    </w:p>
    <w:p w14:paraId="498D86B3" w14:textId="77922B88" w:rsidR="00D566B5" w:rsidRPr="006A7000" w:rsidRDefault="00D566B5" w:rsidP="00D566B5">
      <w:pPr>
        <w:pStyle w:val="Bezriadkovania"/>
        <w:jc w:val="both"/>
      </w:pPr>
      <w:r w:rsidRPr="00064CA8">
        <w:rPr>
          <w:b/>
        </w:rPr>
        <w:t>2</w:t>
      </w:r>
      <w:r>
        <w:rPr>
          <w:b/>
        </w:rPr>
        <w:t>3</w:t>
      </w:r>
      <w:r w:rsidRPr="00064CA8">
        <w:rPr>
          <w:b/>
        </w:rPr>
        <w:t>.1</w:t>
      </w:r>
      <w:r w:rsidRPr="00064CA8">
        <w:rPr>
          <w:b/>
        </w:rPr>
        <w:tab/>
      </w:r>
      <w:r w:rsidRPr="006A7000">
        <w:t xml:space="preserve">Zmluva nadobúda platnosť dňom jej podpisu oprávnenými zástupcami oboch zmluvných </w:t>
      </w:r>
    </w:p>
    <w:p w14:paraId="557556D2" w14:textId="77777777" w:rsidR="00D566B5" w:rsidRPr="000D3896" w:rsidRDefault="00D566B5" w:rsidP="00D566B5">
      <w:pPr>
        <w:pStyle w:val="Bezriadkovania"/>
        <w:jc w:val="both"/>
      </w:pPr>
      <w:r w:rsidRPr="006A7000">
        <w:t xml:space="preserve">strán. Táto zmluva je v zmysle §5a zákona č. 211/2000 Z. z. o slobodnom prístupe k informáciám a o zmene a doplnení niektorých zákonov v znení neskorších predpisov povinne zverejňovanou zmluvou, ktorá sa zverejňuje na webovom sídle Objednávateľa. Zmluvné strany sa v súlade </w:t>
      </w:r>
      <w:r>
        <w:t xml:space="preserve">                           </w:t>
      </w:r>
      <w:r w:rsidRPr="006A7000">
        <w:t xml:space="preserve">s ustanovením § 47a ods. 2 Občianskeho zákonníka dohodli  na odložení jej účinnosti po jej zverejnení na internetovej stránke objednávateľa a to dňom doručenia kladného výsledku overenia procesu </w:t>
      </w:r>
      <w:r w:rsidRPr="006A7000">
        <w:lastRenderedPageBreak/>
        <w:t xml:space="preserve">verejného obstarávania resp. pozitívnej správy z kontroly RO. Objednávateľ si vyhradzuje právo odstúpiť od zmluvy bez udania </w:t>
      </w:r>
      <w:r w:rsidRPr="000D3896">
        <w:t>dôvodu v nadväznosti na doručenie správy z kontroly verejného obstarávania, ktorou poskytovateľ</w:t>
      </w:r>
      <w:r>
        <w:t xml:space="preserve"> NFP</w:t>
      </w:r>
      <w:r w:rsidRPr="000D3896">
        <w:t xml:space="preserve"> neschváli predmetné verejné obstarávanie.</w:t>
      </w:r>
    </w:p>
    <w:p w14:paraId="11908F4F" w14:textId="4ABFF755" w:rsidR="00D566B5" w:rsidRPr="00064CA8" w:rsidRDefault="00D566B5" w:rsidP="00D566B5">
      <w:pPr>
        <w:tabs>
          <w:tab w:val="left" w:pos="567"/>
        </w:tabs>
        <w:jc w:val="both"/>
      </w:pPr>
      <w:r>
        <w:rPr>
          <w:b/>
        </w:rPr>
        <w:t>23.2</w:t>
      </w:r>
      <w:r>
        <w:rPr>
          <w:b/>
        </w:rPr>
        <w:tab/>
      </w:r>
      <w:r w:rsidRPr="00064CA8">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w:t>
      </w:r>
      <w:r w:rsidRPr="00064CA8">
        <w:br/>
        <w:t xml:space="preserve">V prípade </w:t>
      </w:r>
      <w:proofErr w:type="spellStart"/>
      <w:r w:rsidRPr="00064CA8">
        <w:t>nevykonateľnosti</w:t>
      </w:r>
      <w:proofErr w:type="spellEnd"/>
      <w:r w:rsidRPr="00064CA8">
        <w:t>, neplatnosti alebo neúčinnosti sa Zmluvné strany zaväzujú nahradiť takéto ustanovenie v súlade s účelom Zmluvy a platnými právnymi predpismi, ktoré svojou povahou najbližšie upravujú daný právny vzťah.</w:t>
      </w:r>
    </w:p>
    <w:p w14:paraId="71D67514" w14:textId="743EA0D4" w:rsidR="00D566B5" w:rsidRPr="00064CA8" w:rsidRDefault="00D566B5" w:rsidP="00D566B5">
      <w:pPr>
        <w:tabs>
          <w:tab w:val="left" w:pos="567"/>
        </w:tabs>
        <w:jc w:val="both"/>
      </w:pPr>
      <w:r w:rsidRPr="00064CA8">
        <w:rPr>
          <w:b/>
        </w:rPr>
        <w:t>2</w:t>
      </w:r>
      <w:r>
        <w:rPr>
          <w:b/>
        </w:rPr>
        <w:t>3</w:t>
      </w:r>
      <w:r w:rsidRPr="00064CA8">
        <w:rPr>
          <w:b/>
        </w:rPr>
        <w:t>.</w:t>
      </w:r>
      <w:r>
        <w:rPr>
          <w:b/>
        </w:rPr>
        <w:t>3</w:t>
      </w:r>
      <w:r w:rsidRPr="00064CA8">
        <w:tab/>
        <w:t xml:space="preserve">Akékoľvek zmeny alebo doplnenia tejto Zmluvy sa môžu vykonať iba na základe vzájomnej dohody Zmluvných strán, a to vo forme písomných a očíslovaných dodatkov k Zmluve podpísaných oprávnenými zástupcami Zmluvných strán. Dodatky nesmú byť v rozpore s § </w:t>
      </w:r>
      <w:r>
        <w:t xml:space="preserve">18 </w:t>
      </w:r>
      <w:r w:rsidRPr="00064CA8">
        <w:t>Zákona o verejnom obstarávaní.</w:t>
      </w:r>
    </w:p>
    <w:p w14:paraId="4B5686FD" w14:textId="01A2FE81" w:rsidR="00D566B5" w:rsidRPr="00064CA8" w:rsidRDefault="00D566B5" w:rsidP="00D566B5">
      <w:pPr>
        <w:tabs>
          <w:tab w:val="left" w:pos="567"/>
        </w:tabs>
        <w:jc w:val="both"/>
      </w:pPr>
      <w:r w:rsidRPr="00064CA8">
        <w:rPr>
          <w:b/>
        </w:rPr>
        <w:t>2</w:t>
      </w:r>
      <w:r>
        <w:rPr>
          <w:b/>
        </w:rPr>
        <w:t>3</w:t>
      </w:r>
      <w:r w:rsidRPr="00064CA8">
        <w:rPr>
          <w:b/>
        </w:rPr>
        <w:t>.</w:t>
      </w:r>
      <w:r>
        <w:rPr>
          <w:b/>
        </w:rPr>
        <w:t>4</w:t>
      </w:r>
      <w:r w:rsidRPr="00064CA8">
        <w:tab/>
        <w:t>Pokiaľ táto Zmluva neustanovuje inak, budú sa vzájomné vzťahy Zmluvných strán, ktoré vznikli na základe tejto Zmluvy a ktoré v nej nie sú výslovne upravené riadiť príslušnými ustanoveniami Obchodného zákonníka a ostatnými všeobecne záväznými právnymi predpismi platnými na území Slovenskej republiky.</w:t>
      </w:r>
    </w:p>
    <w:p w14:paraId="5185622A" w14:textId="584F4710" w:rsidR="00D566B5" w:rsidRPr="00064CA8" w:rsidRDefault="00D566B5" w:rsidP="00D566B5">
      <w:pPr>
        <w:tabs>
          <w:tab w:val="left" w:pos="567"/>
        </w:tabs>
        <w:jc w:val="both"/>
      </w:pPr>
      <w:r w:rsidRPr="00064CA8">
        <w:rPr>
          <w:b/>
        </w:rPr>
        <w:t>2</w:t>
      </w:r>
      <w:r>
        <w:rPr>
          <w:b/>
        </w:rPr>
        <w:t>3</w:t>
      </w:r>
      <w:r w:rsidRPr="00064CA8">
        <w:rPr>
          <w:b/>
        </w:rPr>
        <w:t>.</w:t>
      </w:r>
      <w:r>
        <w:rPr>
          <w:b/>
        </w:rPr>
        <w:t>5</w:t>
      </w:r>
      <w:r w:rsidRPr="00064CA8">
        <w:tab/>
        <w:t>Táto Zmluva je vyhotovená v štyroch (4) rovnopisoch, z ktorých každá Zmluvná strana dostane dva (2) rovnopisy.</w:t>
      </w:r>
    </w:p>
    <w:p w14:paraId="0513BF53" w14:textId="088E4789" w:rsidR="00D566B5" w:rsidRDefault="00D566B5" w:rsidP="00D566B5">
      <w:pPr>
        <w:tabs>
          <w:tab w:val="left" w:pos="567"/>
        </w:tabs>
        <w:jc w:val="both"/>
      </w:pPr>
      <w:r w:rsidRPr="00064CA8">
        <w:rPr>
          <w:b/>
        </w:rPr>
        <w:t>2</w:t>
      </w:r>
      <w:r>
        <w:rPr>
          <w:b/>
        </w:rPr>
        <w:t>3</w:t>
      </w:r>
      <w:r w:rsidRPr="00064CA8">
        <w:rPr>
          <w:b/>
        </w:rPr>
        <w:t>.</w:t>
      </w:r>
      <w:r>
        <w:rPr>
          <w:b/>
        </w:rPr>
        <w:t>6</w:t>
      </w:r>
      <w:r w:rsidRPr="00064CA8">
        <w:tab/>
        <w:t>Súčasťou Zmluvy sú nasledovné prílohy:</w:t>
      </w:r>
    </w:p>
    <w:p w14:paraId="619F935D" w14:textId="62366266" w:rsidR="00D566B5" w:rsidRPr="007B62CC" w:rsidRDefault="00D566B5" w:rsidP="00D566B5">
      <w:pPr>
        <w:ind w:left="851"/>
        <w:jc w:val="both"/>
        <w:rPr>
          <w:b/>
        </w:rPr>
      </w:pPr>
      <w:r w:rsidRPr="007B62CC">
        <w:rPr>
          <w:b/>
        </w:rPr>
        <w:t xml:space="preserve">Príloha č. 1 – </w:t>
      </w:r>
      <w:r>
        <w:rPr>
          <w:b/>
        </w:rPr>
        <w:t>O</w:t>
      </w:r>
      <w:r w:rsidRPr="007B62CC">
        <w:rPr>
          <w:b/>
        </w:rPr>
        <w:t>cenený výkaz výmer</w:t>
      </w:r>
    </w:p>
    <w:p w14:paraId="41E54A2D" w14:textId="77777777" w:rsidR="00D566B5" w:rsidRPr="007B62CC" w:rsidRDefault="00D566B5" w:rsidP="00D566B5">
      <w:pPr>
        <w:ind w:left="143" w:firstLine="708"/>
        <w:jc w:val="both"/>
      </w:pPr>
      <w:r w:rsidRPr="007B62CC">
        <w:t>(príloha relevantná k dátumu podpisu Zmluvy)</w:t>
      </w:r>
    </w:p>
    <w:p w14:paraId="145B6FB3" w14:textId="77777777" w:rsidR="00D566B5" w:rsidRPr="007B62CC" w:rsidRDefault="00D566B5" w:rsidP="00D566B5">
      <w:pPr>
        <w:ind w:left="851"/>
        <w:jc w:val="both"/>
      </w:pPr>
      <w:r w:rsidRPr="007B62CC">
        <w:rPr>
          <w:b/>
        </w:rPr>
        <w:t>Príloha č. 2 – Zoznam subdodávateľov</w:t>
      </w:r>
      <w:r w:rsidRPr="007B62CC">
        <w:t xml:space="preserve"> a preukázanie splnenia </w:t>
      </w:r>
      <w:r>
        <w:t xml:space="preserve">podmienok v zmysle § 41 </w:t>
      </w:r>
      <w:r w:rsidRPr="007B62CC">
        <w:t>ZVO  zo strany subdodávateľov. V zozname subdodávateľov bude uvedené obchodné meno subdodávateľa, sídlo, IČO subdodávateľa, údaje o osobe oprávnenej konať za subdodávateľa v rozsahu meno a priezvisko, adresa pobytu a dátum narodenia,  predmet činnosti na realizácii diela s  jeho percentuálnym vyjadrením</w:t>
      </w:r>
      <w:r>
        <w:t xml:space="preserve"> a finančným vyjadrením.</w:t>
      </w:r>
    </w:p>
    <w:p w14:paraId="12D8E738" w14:textId="77777777" w:rsidR="00D566B5" w:rsidRPr="007B62CC" w:rsidRDefault="00D566B5" w:rsidP="00D566B5">
      <w:pPr>
        <w:ind w:left="143" w:firstLine="708"/>
        <w:jc w:val="both"/>
      </w:pPr>
      <w:r w:rsidRPr="007B62CC">
        <w:t>(príloha relevantná k dátumu podpisu Zmluvy)</w:t>
      </w:r>
    </w:p>
    <w:p w14:paraId="4B36983A" w14:textId="77777777" w:rsidR="00D566B5" w:rsidRDefault="00D566B5" w:rsidP="00D566B5">
      <w:pPr>
        <w:ind w:left="143" w:firstLine="708"/>
        <w:jc w:val="both"/>
        <w:rPr>
          <w:b/>
          <w:sz w:val="18"/>
          <w:szCs w:val="20"/>
        </w:rPr>
      </w:pPr>
    </w:p>
    <w:p w14:paraId="087ABC8B" w14:textId="77777777" w:rsidR="00D566B5" w:rsidRPr="00064CA8" w:rsidRDefault="00D566B5" w:rsidP="00D566B5">
      <w:pPr>
        <w:tabs>
          <w:tab w:val="left" w:pos="567"/>
        </w:tabs>
        <w:jc w:val="both"/>
      </w:pPr>
      <w:r w:rsidRPr="00064CA8">
        <w:rPr>
          <w:b/>
        </w:rPr>
        <w:t>2</w:t>
      </w:r>
      <w:r>
        <w:rPr>
          <w:b/>
        </w:rPr>
        <w:t>4</w:t>
      </w:r>
      <w:r w:rsidRPr="00064CA8">
        <w:rPr>
          <w:b/>
        </w:rPr>
        <w:t>.</w:t>
      </w:r>
      <w:r>
        <w:rPr>
          <w:b/>
        </w:rPr>
        <w:t>7</w:t>
      </w:r>
      <w:r w:rsidRPr="00064CA8">
        <w:tab/>
        <w:t xml:space="preserve">Zmluvné strany vyhlasujú, že si túto Zmluvu pred jej podpísaním prečítali, že bola uzavretá podľa </w:t>
      </w:r>
      <w:r>
        <w:t>i</w:t>
      </w:r>
      <w:r w:rsidRPr="00064CA8">
        <w:t>ch slobodnej vôle, jej obsahu rozumejú a na znak súhlasu bez akýchkoľvek výhrad Zmluvu pri plnom vedomí podpisujú.</w:t>
      </w:r>
    </w:p>
    <w:p w14:paraId="679FE14F" w14:textId="77777777" w:rsidR="00D566B5" w:rsidRDefault="00D566B5" w:rsidP="00D566B5">
      <w:pPr>
        <w:jc w:val="both"/>
      </w:pPr>
    </w:p>
    <w:p w14:paraId="7BBE8864" w14:textId="57835791" w:rsidR="00D566B5" w:rsidRDefault="00D566B5" w:rsidP="00916629">
      <w:pPr>
        <w:rPr>
          <w:b/>
        </w:rPr>
      </w:pPr>
    </w:p>
    <w:p w14:paraId="15997D87" w14:textId="3C716861" w:rsidR="00D566B5" w:rsidRDefault="00D566B5" w:rsidP="00916629">
      <w:pPr>
        <w:rPr>
          <w:b/>
        </w:rPr>
      </w:pPr>
    </w:p>
    <w:p w14:paraId="65BE1DE3" w14:textId="77777777" w:rsidR="00D566B5" w:rsidRPr="00064CA8" w:rsidRDefault="00D566B5" w:rsidP="00916629">
      <w:pPr>
        <w:rPr>
          <w:b/>
        </w:rPr>
      </w:pPr>
    </w:p>
    <w:p w14:paraId="2E390991" w14:textId="77777777" w:rsidR="00916629" w:rsidRPr="00064CA8" w:rsidRDefault="00916629" w:rsidP="00916629">
      <w:pPr>
        <w:jc w:val="both"/>
        <w:rPr>
          <w:b/>
        </w:rPr>
      </w:pPr>
    </w:p>
    <w:p w14:paraId="1DEBA046" w14:textId="77777777" w:rsidR="002A1ECC" w:rsidRPr="00064CA8" w:rsidRDefault="002A1ECC" w:rsidP="00F523FB">
      <w:pPr>
        <w:jc w:val="both"/>
      </w:pPr>
    </w:p>
    <w:p w14:paraId="61B9BCE9" w14:textId="77777777" w:rsidR="002A1ECC" w:rsidRPr="00064CA8" w:rsidRDefault="001D309C" w:rsidP="00F523FB">
      <w:pPr>
        <w:jc w:val="both"/>
      </w:pPr>
      <w:r w:rsidRPr="00064CA8">
        <w:t>V</w:t>
      </w:r>
      <w:r w:rsidRPr="00064CA8">
        <w:tab/>
      </w:r>
      <w:r w:rsidRPr="00064CA8">
        <w:tab/>
        <w:t>, dňa</w:t>
      </w:r>
      <w:r w:rsidR="006665C5" w:rsidRPr="00064CA8">
        <w:t xml:space="preserve"> .....................</w:t>
      </w:r>
      <w:r w:rsidRPr="00064CA8">
        <w:tab/>
        <w:t xml:space="preserve"> </w:t>
      </w:r>
      <w:r w:rsidRPr="00064CA8">
        <w:tab/>
      </w:r>
      <w:r w:rsidR="006665C5" w:rsidRPr="00064CA8">
        <w:t xml:space="preserve">               </w:t>
      </w:r>
      <w:r w:rsidRPr="00064CA8">
        <w:tab/>
      </w:r>
      <w:r w:rsidR="006665C5" w:rsidRPr="00064CA8">
        <w:t xml:space="preserve"> </w:t>
      </w:r>
      <w:r w:rsidRPr="00064CA8">
        <w:t>V</w:t>
      </w:r>
      <w:r w:rsidRPr="00064CA8">
        <w:tab/>
      </w:r>
      <w:r w:rsidRPr="00064CA8">
        <w:tab/>
        <w:t>, dňa</w:t>
      </w:r>
      <w:r w:rsidR="006665C5" w:rsidRPr="00064CA8">
        <w:t xml:space="preserve"> ...................</w:t>
      </w:r>
    </w:p>
    <w:p w14:paraId="3234EB15" w14:textId="77777777" w:rsidR="002A1ECC" w:rsidRPr="00064CA8" w:rsidRDefault="002A1ECC" w:rsidP="00F523FB">
      <w:pPr>
        <w:jc w:val="both"/>
      </w:pPr>
    </w:p>
    <w:p w14:paraId="761EF10F" w14:textId="2D91173B" w:rsidR="001D309C" w:rsidRPr="00064CA8" w:rsidRDefault="001D309C" w:rsidP="00F523FB">
      <w:pPr>
        <w:jc w:val="both"/>
      </w:pPr>
      <w:r w:rsidRPr="00064CA8">
        <w:tab/>
      </w:r>
    </w:p>
    <w:p w14:paraId="21EE0972" w14:textId="43C61E02" w:rsidR="006665C5" w:rsidRPr="00064CA8" w:rsidRDefault="006665C5" w:rsidP="00F523FB">
      <w:pPr>
        <w:jc w:val="both"/>
      </w:pPr>
      <w:r w:rsidRPr="00064CA8">
        <w:t>-------------------------------------------                                              ---------------------------------------------------------</w:t>
      </w:r>
    </w:p>
    <w:p w14:paraId="58E0CAEC" w14:textId="375B6044" w:rsidR="001D309C" w:rsidRPr="00064CA8" w:rsidRDefault="001D309C" w:rsidP="00F523FB">
      <w:pPr>
        <w:jc w:val="both"/>
      </w:pPr>
      <w:r w:rsidRPr="00064CA8">
        <w:t>Objednávateľ:</w:t>
      </w:r>
      <w:r w:rsidRPr="00064CA8">
        <w:tab/>
      </w:r>
      <w:r w:rsidRPr="00064CA8">
        <w:tab/>
      </w:r>
      <w:r w:rsidRPr="00064CA8">
        <w:tab/>
      </w:r>
      <w:r w:rsidRPr="00064CA8">
        <w:tab/>
      </w:r>
      <w:r w:rsidRPr="00064CA8">
        <w:tab/>
      </w:r>
      <w:r w:rsidRPr="00064CA8">
        <w:tab/>
      </w:r>
      <w:r w:rsidRPr="00064CA8">
        <w:tab/>
      </w:r>
      <w:r w:rsidRPr="00064CA8">
        <w:tab/>
        <w:t>Zhotoviteľ:</w:t>
      </w:r>
    </w:p>
    <w:p w14:paraId="59AF5BE5" w14:textId="5EF4212B" w:rsidR="00CE78EB" w:rsidRDefault="008F1D9D" w:rsidP="00F523FB">
      <w:pPr>
        <w:jc w:val="both"/>
      </w:pPr>
      <w:r>
        <w:t>Obec Golianovo</w:t>
      </w:r>
    </w:p>
    <w:sectPr w:rsidR="00CE78EB" w:rsidSect="00091A72">
      <w:headerReference w:type="default" r:id="rId8"/>
      <w:footerReference w:type="default" r:id="rId9"/>
      <w:headerReference w:type="first" r:id="rId10"/>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3ADAB" w14:textId="77777777" w:rsidR="0025688B" w:rsidRDefault="0025688B" w:rsidP="006B53DD">
      <w:r>
        <w:separator/>
      </w:r>
    </w:p>
  </w:endnote>
  <w:endnote w:type="continuationSeparator" w:id="0">
    <w:p w14:paraId="558E4C70" w14:textId="77777777" w:rsidR="0025688B" w:rsidRDefault="0025688B" w:rsidP="006B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rPr>
      <w:id w:val="878288236"/>
      <w:docPartObj>
        <w:docPartGallery w:val="Page Numbers (Bottom of Page)"/>
        <w:docPartUnique/>
      </w:docPartObj>
    </w:sdtPr>
    <w:sdtEndPr/>
    <w:sdtContent>
      <w:sdt>
        <w:sdtPr>
          <w:rPr>
            <w:rFonts w:cs="Times New Roman"/>
          </w:rPr>
          <w:id w:val="-1669238322"/>
          <w:docPartObj>
            <w:docPartGallery w:val="Page Numbers (Top of Page)"/>
            <w:docPartUnique/>
          </w:docPartObj>
        </w:sdtPr>
        <w:sdtEndPr/>
        <w:sdtContent>
          <w:p w14:paraId="549C8D9E" w14:textId="763ED38F" w:rsidR="0025688B" w:rsidRPr="006B53DD" w:rsidRDefault="0025688B">
            <w:pPr>
              <w:pStyle w:val="Pta"/>
              <w:jc w:val="center"/>
              <w:rPr>
                <w:rFonts w:cs="Times New Roman"/>
              </w:rPr>
            </w:pPr>
            <w:r w:rsidRPr="006B53DD">
              <w:rPr>
                <w:rFonts w:cs="Times New Roman"/>
              </w:rPr>
              <w:t xml:space="preserve">Strana </w:t>
            </w:r>
            <w:r w:rsidRPr="006B53DD">
              <w:rPr>
                <w:rFonts w:cs="Times New Roman"/>
                <w:b/>
                <w:bCs/>
              </w:rPr>
              <w:fldChar w:fldCharType="begin"/>
            </w:r>
            <w:r w:rsidRPr="006B53DD">
              <w:rPr>
                <w:rFonts w:cs="Times New Roman"/>
                <w:b/>
                <w:bCs/>
              </w:rPr>
              <w:instrText>PAGE</w:instrText>
            </w:r>
            <w:r w:rsidRPr="006B53DD">
              <w:rPr>
                <w:rFonts w:cs="Times New Roman"/>
                <w:b/>
                <w:bCs/>
              </w:rPr>
              <w:fldChar w:fldCharType="separate"/>
            </w:r>
            <w:r>
              <w:rPr>
                <w:rFonts w:cs="Times New Roman"/>
                <w:b/>
                <w:bCs/>
                <w:noProof/>
              </w:rPr>
              <w:t>22</w:t>
            </w:r>
            <w:r w:rsidRPr="006B53DD">
              <w:rPr>
                <w:rFonts w:cs="Times New Roman"/>
                <w:b/>
                <w:bCs/>
              </w:rPr>
              <w:fldChar w:fldCharType="end"/>
            </w:r>
            <w:r w:rsidRPr="006B53DD">
              <w:rPr>
                <w:rFonts w:cs="Times New Roman"/>
              </w:rPr>
              <w:t xml:space="preserve"> z </w:t>
            </w:r>
            <w:r w:rsidRPr="006B53DD">
              <w:rPr>
                <w:rFonts w:cs="Times New Roman"/>
                <w:b/>
                <w:bCs/>
              </w:rPr>
              <w:fldChar w:fldCharType="begin"/>
            </w:r>
            <w:r w:rsidRPr="006B53DD">
              <w:rPr>
                <w:rFonts w:cs="Times New Roman"/>
                <w:b/>
                <w:bCs/>
              </w:rPr>
              <w:instrText>NUMPAGES</w:instrText>
            </w:r>
            <w:r w:rsidRPr="006B53DD">
              <w:rPr>
                <w:rFonts w:cs="Times New Roman"/>
                <w:b/>
                <w:bCs/>
              </w:rPr>
              <w:fldChar w:fldCharType="separate"/>
            </w:r>
            <w:r>
              <w:rPr>
                <w:rFonts w:cs="Times New Roman"/>
                <w:b/>
                <w:bCs/>
                <w:noProof/>
              </w:rPr>
              <w:t>24</w:t>
            </w:r>
            <w:r w:rsidRPr="006B53DD">
              <w:rPr>
                <w:rFonts w:cs="Times New Roman"/>
                <w:b/>
                <w:bCs/>
              </w:rPr>
              <w:fldChar w:fldCharType="end"/>
            </w:r>
          </w:p>
        </w:sdtContent>
      </w:sdt>
    </w:sdtContent>
  </w:sdt>
  <w:p w14:paraId="14F1D884" w14:textId="77777777" w:rsidR="0025688B" w:rsidRPr="006B53DD" w:rsidRDefault="002568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8BCFA" w14:textId="77777777" w:rsidR="0025688B" w:rsidRDefault="0025688B" w:rsidP="006B53DD">
      <w:r>
        <w:separator/>
      </w:r>
    </w:p>
  </w:footnote>
  <w:footnote w:type="continuationSeparator" w:id="0">
    <w:p w14:paraId="7703E8DC" w14:textId="77777777" w:rsidR="0025688B" w:rsidRDefault="0025688B" w:rsidP="006B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riekatabuky"/>
      <w:tblW w:w="0" w:type="auto"/>
      <w:tblLook w:val="04A0" w:firstRow="1" w:lastRow="0" w:firstColumn="1" w:lastColumn="0" w:noHBand="0" w:noVBand="1"/>
    </w:tblPr>
    <w:tblGrid>
      <w:gridCol w:w="4214"/>
      <w:gridCol w:w="4848"/>
    </w:tblGrid>
    <w:tr w:rsidR="0025688B" w:rsidRPr="001B73A3" w14:paraId="7FBB0FD3" w14:textId="77777777" w:rsidTr="00F75D28">
      <w:trPr>
        <w:trHeight w:val="561"/>
      </w:trPr>
      <w:tc>
        <w:tcPr>
          <w:tcW w:w="4214" w:type="dxa"/>
        </w:tcPr>
        <w:p w14:paraId="2CFD9859" w14:textId="46EC411E" w:rsidR="0025688B" w:rsidRDefault="0025688B" w:rsidP="00905086">
          <w:pPr>
            <w:pStyle w:val="Hlavika"/>
            <w:jc w:val="center"/>
            <w:rPr>
              <w:rFonts w:ascii="Times New Roman" w:hAnsi="Times New Roman" w:cs="Times New Roman"/>
            </w:rPr>
          </w:pPr>
          <w:r w:rsidRPr="00905086">
            <w:rPr>
              <w:rFonts w:ascii="Times New Roman" w:hAnsi="Times New Roman" w:cs="Times New Roman"/>
            </w:rPr>
            <w:t>Obec Golianovo</w:t>
          </w:r>
          <w:r>
            <w:rPr>
              <w:rFonts w:ascii="Times New Roman" w:hAnsi="Times New Roman" w:cs="Times New Roman"/>
            </w:rPr>
            <w:t>,</w:t>
          </w:r>
        </w:p>
        <w:p w14:paraId="5F3EBFFC" w14:textId="17CA4CAD" w:rsidR="0025688B" w:rsidRPr="00CE73E6" w:rsidRDefault="0025688B" w:rsidP="00905086">
          <w:pPr>
            <w:pStyle w:val="Hlavika"/>
            <w:jc w:val="center"/>
            <w:rPr>
              <w:rFonts w:ascii="Times New Roman" w:hAnsi="Times New Roman" w:cs="Times New Roman"/>
              <w:sz w:val="18"/>
              <w:highlight w:val="yellow"/>
            </w:rPr>
          </w:pPr>
          <w:r w:rsidRPr="00905086">
            <w:rPr>
              <w:rFonts w:ascii="Times New Roman" w:hAnsi="Times New Roman" w:cs="Times New Roman"/>
            </w:rPr>
            <w:t>Golianovo 400, 951 08 Golianovo</w:t>
          </w:r>
        </w:p>
      </w:tc>
      <w:tc>
        <w:tcPr>
          <w:tcW w:w="4848" w:type="dxa"/>
        </w:tcPr>
        <w:p w14:paraId="079F3D89" w14:textId="77777777" w:rsidR="0025688B" w:rsidRDefault="0025688B" w:rsidP="00905086">
          <w:pPr>
            <w:pStyle w:val="Hlavika"/>
            <w:jc w:val="center"/>
            <w:rPr>
              <w:rFonts w:ascii="Times New Roman" w:hAnsi="Times New Roman" w:cs="Times New Roman"/>
            </w:rPr>
          </w:pPr>
          <w:r>
            <w:rPr>
              <w:rFonts w:ascii="Times New Roman" w:hAnsi="Times New Roman" w:cs="Times New Roman"/>
            </w:rPr>
            <w:t>Predmet zákazky:</w:t>
          </w:r>
        </w:p>
        <w:p w14:paraId="1D7DD758" w14:textId="47DD2C16" w:rsidR="0025688B" w:rsidRPr="001B73A3" w:rsidRDefault="0025688B" w:rsidP="00905086">
          <w:pPr>
            <w:pStyle w:val="Hlavika"/>
            <w:jc w:val="center"/>
            <w:rPr>
              <w:rFonts w:ascii="Times New Roman" w:hAnsi="Times New Roman" w:cs="Times New Roman"/>
              <w:b/>
              <w:sz w:val="18"/>
            </w:rPr>
          </w:pPr>
          <w:r>
            <w:rPr>
              <w:rFonts w:ascii="Times New Roman" w:hAnsi="Times New Roman" w:cs="Times New Roman"/>
              <w:b/>
            </w:rPr>
            <w:t>„</w:t>
          </w:r>
          <w:bookmarkStart w:id="4" w:name="_Hlk36470030"/>
          <w:r>
            <w:rPr>
              <w:rFonts w:ascii="Times New Roman" w:hAnsi="Times New Roman" w:cs="Times New Roman"/>
              <w:b/>
            </w:rPr>
            <w:t>Zberný dvor, Golianovo</w:t>
          </w:r>
          <w:bookmarkEnd w:id="4"/>
          <w:r>
            <w:rPr>
              <w:rFonts w:ascii="Times New Roman" w:hAnsi="Times New Roman" w:cs="Times New Roman"/>
              <w:b/>
            </w:rPr>
            <w:t>“</w:t>
          </w:r>
        </w:p>
      </w:tc>
    </w:tr>
  </w:tbl>
  <w:p w14:paraId="5A46B3FF" w14:textId="77777777" w:rsidR="0025688B" w:rsidRDefault="0025688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01BE" w14:textId="77777777" w:rsidR="0025688B" w:rsidRDefault="0025688B" w:rsidP="00091A72">
    <w:pPr>
      <w:jc w:val="both"/>
    </w:pPr>
  </w:p>
  <w:tbl>
    <w:tblPr>
      <w:tblStyle w:val="Mriekatabuky"/>
      <w:tblW w:w="0" w:type="auto"/>
      <w:tblLook w:val="04A0" w:firstRow="1" w:lastRow="0" w:firstColumn="1" w:lastColumn="0" w:noHBand="0" w:noVBand="1"/>
    </w:tblPr>
    <w:tblGrid>
      <w:gridCol w:w="4280"/>
      <w:gridCol w:w="4782"/>
    </w:tblGrid>
    <w:tr w:rsidR="0025688B" w:rsidRPr="000D0FFA" w14:paraId="5F099970" w14:textId="77777777" w:rsidTr="00091A72">
      <w:trPr>
        <w:trHeight w:val="561"/>
      </w:trPr>
      <w:tc>
        <w:tcPr>
          <w:tcW w:w="4280" w:type="dxa"/>
        </w:tcPr>
        <w:p w14:paraId="7B9B527A" w14:textId="708B058B" w:rsidR="0025688B" w:rsidRDefault="0025688B" w:rsidP="00905086">
          <w:pPr>
            <w:pStyle w:val="Hlavika"/>
            <w:jc w:val="center"/>
            <w:rPr>
              <w:rFonts w:ascii="Times New Roman" w:hAnsi="Times New Roman" w:cs="Times New Roman"/>
            </w:rPr>
          </w:pPr>
          <w:r w:rsidRPr="00905086">
            <w:rPr>
              <w:rFonts w:ascii="Times New Roman" w:hAnsi="Times New Roman" w:cs="Times New Roman"/>
            </w:rPr>
            <w:t>Obec Golianovo</w:t>
          </w:r>
          <w:r>
            <w:rPr>
              <w:rFonts w:ascii="Times New Roman" w:hAnsi="Times New Roman" w:cs="Times New Roman"/>
            </w:rPr>
            <w:t>,</w:t>
          </w:r>
        </w:p>
        <w:p w14:paraId="7FF259EB" w14:textId="483E4A81" w:rsidR="0025688B" w:rsidRPr="0050289D" w:rsidRDefault="0025688B" w:rsidP="00905086">
          <w:pPr>
            <w:pStyle w:val="Hlavika"/>
            <w:jc w:val="center"/>
            <w:rPr>
              <w:rFonts w:ascii="Times New Roman" w:hAnsi="Times New Roman" w:cs="Times New Roman"/>
            </w:rPr>
          </w:pPr>
          <w:r w:rsidRPr="00905086">
            <w:rPr>
              <w:rFonts w:ascii="Times New Roman" w:hAnsi="Times New Roman" w:cs="Times New Roman"/>
            </w:rPr>
            <w:t>Golianovo 400, 951 08 Golianovo</w:t>
          </w:r>
        </w:p>
      </w:tc>
      <w:tc>
        <w:tcPr>
          <w:tcW w:w="4782" w:type="dxa"/>
        </w:tcPr>
        <w:p w14:paraId="212A87C9" w14:textId="77777777" w:rsidR="0025688B" w:rsidRDefault="0025688B" w:rsidP="00905086">
          <w:pPr>
            <w:pStyle w:val="Hlavika"/>
            <w:jc w:val="center"/>
            <w:rPr>
              <w:rFonts w:ascii="Times New Roman" w:hAnsi="Times New Roman" w:cs="Times New Roman"/>
            </w:rPr>
          </w:pPr>
          <w:r>
            <w:rPr>
              <w:rFonts w:ascii="Times New Roman" w:hAnsi="Times New Roman" w:cs="Times New Roman"/>
            </w:rPr>
            <w:t>Predmet zákazky:</w:t>
          </w:r>
        </w:p>
        <w:p w14:paraId="6AFBF597" w14:textId="17438BF5" w:rsidR="0025688B" w:rsidRPr="000D0FFA" w:rsidRDefault="0025688B" w:rsidP="00905086">
          <w:pPr>
            <w:pStyle w:val="Hlavika"/>
            <w:jc w:val="center"/>
            <w:rPr>
              <w:rFonts w:ascii="Times New Roman" w:hAnsi="Times New Roman" w:cs="Times New Roman"/>
              <w:b/>
              <w:highlight w:val="yellow"/>
            </w:rPr>
          </w:pPr>
          <w:r>
            <w:rPr>
              <w:rFonts w:ascii="Times New Roman" w:hAnsi="Times New Roman" w:cs="Times New Roman"/>
              <w:b/>
            </w:rPr>
            <w:t>„</w:t>
          </w:r>
          <w:r w:rsidRPr="00905086">
            <w:rPr>
              <w:rFonts w:ascii="Times New Roman" w:hAnsi="Times New Roman" w:cs="Times New Roman"/>
              <w:b/>
            </w:rPr>
            <w:t>Zberný dvor, Golianovo</w:t>
          </w:r>
          <w:r>
            <w:rPr>
              <w:rFonts w:ascii="Times New Roman" w:hAnsi="Times New Roman" w:cs="Times New Roman"/>
              <w:b/>
            </w:rPr>
            <w:t>“</w:t>
          </w:r>
        </w:p>
      </w:tc>
    </w:tr>
  </w:tbl>
  <w:p w14:paraId="6C40F412" w14:textId="1E743083" w:rsidR="0025688B" w:rsidRPr="005176DD" w:rsidRDefault="0025688B" w:rsidP="005176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537"/>
    <w:multiLevelType w:val="hybridMultilevel"/>
    <w:tmpl w:val="B630CA3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298369D"/>
    <w:multiLevelType w:val="hybridMultilevel"/>
    <w:tmpl w:val="5D0AD9D2"/>
    <w:lvl w:ilvl="0" w:tplc="CC9E6600">
      <w:start w:val="1"/>
      <w:numFmt w:val="decimal"/>
      <w:lvlText w:val="1.%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AC1866"/>
    <w:multiLevelType w:val="multilevel"/>
    <w:tmpl w:val="7A768A84"/>
    <w:lvl w:ilvl="0">
      <w:start w:val="3"/>
      <w:numFmt w:val="decimal"/>
      <w:lvlText w:val="%1"/>
      <w:lvlJc w:val="left"/>
      <w:pPr>
        <w:ind w:left="705" w:hanging="705"/>
      </w:pPr>
      <w:rPr>
        <w:rFonts w:hint="default"/>
      </w:rPr>
    </w:lvl>
    <w:lvl w:ilvl="1">
      <w:start w:val="1"/>
      <w:numFmt w:val="decimal"/>
      <w:lvlText w:val="%1.%2"/>
      <w:lvlJc w:val="left"/>
      <w:pPr>
        <w:ind w:left="840" w:hanging="705"/>
      </w:pPr>
      <w:rPr>
        <w:rFonts w:hint="default"/>
      </w:rPr>
    </w:lvl>
    <w:lvl w:ilvl="2">
      <w:start w:val="3"/>
      <w:numFmt w:val="decimal"/>
      <w:lvlText w:val="%1.%2.%3"/>
      <w:lvlJc w:val="left"/>
      <w:pPr>
        <w:ind w:left="990" w:hanging="720"/>
      </w:pPr>
      <w:rPr>
        <w:rFonts w:hint="default"/>
      </w:rPr>
    </w:lvl>
    <w:lvl w:ilvl="3">
      <w:start w:val="13"/>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 w15:restartNumberingAfterBreak="0">
    <w:nsid w:val="082F1C25"/>
    <w:multiLevelType w:val="hybridMultilevel"/>
    <w:tmpl w:val="6CF42A80"/>
    <w:lvl w:ilvl="0" w:tplc="D602A69A">
      <w:start w:val="1"/>
      <w:numFmt w:val="decimal"/>
      <w:lvlText w:val="12.%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A7CB7"/>
    <w:multiLevelType w:val="hybridMultilevel"/>
    <w:tmpl w:val="BD98FE92"/>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094914"/>
    <w:multiLevelType w:val="hybridMultilevel"/>
    <w:tmpl w:val="95AC8EB2"/>
    <w:lvl w:ilvl="0" w:tplc="E29865B8">
      <w:start w:val="2"/>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8C900">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E04BE">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AEB7C">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A755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4C28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A84B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61908">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2BD62">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1F2B22"/>
    <w:multiLevelType w:val="hybridMultilevel"/>
    <w:tmpl w:val="8B48EEB8"/>
    <w:lvl w:ilvl="0" w:tplc="C05E667C">
      <w:start w:val="1"/>
      <w:numFmt w:val="decimal"/>
      <w:lvlText w:val="2.%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814FB8"/>
    <w:multiLevelType w:val="hybridMultilevel"/>
    <w:tmpl w:val="29D65DC0"/>
    <w:lvl w:ilvl="0" w:tplc="1BFC1344">
      <w:start w:val="1"/>
      <w:numFmt w:val="lowerLetter"/>
      <w:lvlText w:val="%1)"/>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4EF4803"/>
    <w:multiLevelType w:val="multilevel"/>
    <w:tmpl w:val="C3F2B7DC"/>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D3F73"/>
    <w:multiLevelType w:val="multilevel"/>
    <w:tmpl w:val="D62E35BA"/>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547620"/>
    <w:multiLevelType w:val="hybridMultilevel"/>
    <w:tmpl w:val="408A65C2"/>
    <w:lvl w:ilvl="0" w:tplc="64580024">
      <w:start w:val="1"/>
      <w:numFmt w:val="decimal"/>
      <w:lvlText w:val="4.%1"/>
      <w:lvlJc w:val="left"/>
      <w:pPr>
        <w:ind w:left="720" w:hanging="360"/>
      </w:pPr>
      <w:rPr>
        <w:rFonts w:ascii="Times New Roman" w:hAnsi="Times New Roman" w:cs="Times New Roman" w:hint="default"/>
        <w:b w:val="0"/>
        <w:i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3E4EF8"/>
    <w:multiLevelType w:val="multilevel"/>
    <w:tmpl w:val="82FA1D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B0549D"/>
    <w:multiLevelType w:val="hybridMultilevel"/>
    <w:tmpl w:val="8DC64E9A"/>
    <w:lvl w:ilvl="0" w:tplc="8C32EA0E">
      <w:start w:val="1"/>
      <w:numFmt w:val="decimal"/>
      <w:lvlText w:val="5.%1"/>
      <w:lvlJc w:val="left"/>
      <w:pPr>
        <w:ind w:left="720" w:hanging="360"/>
      </w:pPr>
      <w:rPr>
        <w:rFonts w:ascii="Times New Roman" w:hAnsi="Times New Roman" w:cs="Times New Roman" w:hint="default"/>
        <w:b w:val="0"/>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550C17"/>
    <w:multiLevelType w:val="hybridMultilevel"/>
    <w:tmpl w:val="21B8D61C"/>
    <w:lvl w:ilvl="0" w:tplc="D50A837A">
      <w:start w:val="1"/>
      <w:numFmt w:val="decimal"/>
      <w:lvlText w:val="8.%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CA31E0"/>
    <w:multiLevelType w:val="hybridMultilevel"/>
    <w:tmpl w:val="C98C76E6"/>
    <w:lvl w:ilvl="0" w:tplc="B6D2393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F81314D"/>
    <w:multiLevelType w:val="hybridMultilevel"/>
    <w:tmpl w:val="0F046538"/>
    <w:lvl w:ilvl="0" w:tplc="3628E450">
      <w:start w:val="1"/>
      <w:numFmt w:val="decimal"/>
      <w:lvlText w:val="11.%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AB3EE9"/>
    <w:multiLevelType w:val="multilevel"/>
    <w:tmpl w:val="4DC262FC"/>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B2D16"/>
    <w:multiLevelType w:val="hybridMultilevel"/>
    <w:tmpl w:val="E7A2E7AA"/>
    <w:lvl w:ilvl="0" w:tplc="FA203552">
      <w:start w:val="1"/>
      <w:numFmt w:val="lowerLetter"/>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35FF3B67"/>
    <w:multiLevelType w:val="hybridMultilevel"/>
    <w:tmpl w:val="5C9C331A"/>
    <w:lvl w:ilvl="0" w:tplc="DE3407F2">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ADD7ACA"/>
    <w:multiLevelType w:val="hybridMultilevel"/>
    <w:tmpl w:val="BD5AC3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D603CEE"/>
    <w:multiLevelType w:val="multilevel"/>
    <w:tmpl w:val="7590B2EE"/>
    <w:lvl w:ilvl="0">
      <w:start w:val="3"/>
      <w:numFmt w:val="decimal"/>
      <w:lvlText w:val="%1"/>
      <w:lvlJc w:val="left"/>
      <w:pPr>
        <w:ind w:left="705" w:hanging="705"/>
      </w:pPr>
      <w:rPr>
        <w:rFonts w:hint="default"/>
      </w:rPr>
    </w:lvl>
    <w:lvl w:ilvl="1">
      <w:start w:val="1"/>
      <w:numFmt w:val="decimal"/>
      <w:lvlText w:val="%1.%2"/>
      <w:lvlJc w:val="left"/>
      <w:pPr>
        <w:ind w:left="840" w:hanging="705"/>
      </w:pPr>
      <w:rPr>
        <w:rFonts w:hint="default"/>
      </w:rPr>
    </w:lvl>
    <w:lvl w:ilvl="2">
      <w:start w:val="3"/>
      <w:numFmt w:val="decimal"/>
      <w:lvlText w:val="%1.%2.%3"/>
      <w:lvlJc w:val="left"/>
      <w:pPr>
        <w:ind w:left="990" w:hanging="720"/>
      </w:pPr>
      <w:rPr>
        <w:rFonts w:hint="default"/>
      </w:rPr>
    </w:lvl>
    <w:lvl w:ilvl="3">
      <w:start w:val="12"/>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21" w15:restartNumberingAfterBreak="0">
    <w:nsid w:val="3DE8224F"/>
    <w:multiLevelType w:val="hybridMultilevel"/>
    <w:tmpl w:val="5FBE6480"/>
    <w:lvl w:ilvl="0" w:tplc="9D0AF26A">
      <w:start w:val="1"/>
      <w:numFmt w:val="decimal"/>
      <w:lvlText w:val="9.%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F35994"/>
    <w:multiLevelType w:val="hybridMultilevel"/>
    <w:tmpl w:val="20604428"/>
    <w:lvl w:ilvl="0" w:tplc="42D4200A">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2"/>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C7430A"/>
    <w:multiLevelType w:val="hybridMultilevel"/>
    <w:tmpl w:val="8E7A47E8"/>
    <w:lvl w:ilvl="0" w:tplc="BE58C900">
      <w:start w:val="1"/>
      <w:numFmt w:val="lowerLetter"/>
      <w:lvlText w:val="%1)"/>
      <w:lvlJc w:val="left"/>
      <w:pPr>
        <w:ind w:left="14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790353B"/>
    <w:multiLevelType w:val="hybridMultilevel"/>
    <w:tmpl w:val="AC18926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8D854C6"/>
    <w:multiLevelType w:val="hybridMultilevel"/>
    <w:tmpl w:val="022819BA"/>
    <w:lvl w:ilvl="0" w:tplc="46385C6A">
      <w:start w:val="1"/>
      <w:numFmt w:val="decimal"/>
      <w:lvlText w:val="6.%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E80812"/>
    <w:multiLevelType w:val="hybridMultilevel"/>
    <w:tmpl w:val="86DC4DDE"/>
    <w:lvl w:ilvl="0" w:tplc="1BFC1344">
      <w:start w:val="1"/>
      <w:numFmt w:val="lowerLetter"/>
      <w:lvlText w:val="%1)"/>
      <w:lvlJc w:val="left"/>
      <w:pPr>
        <w:ind w:left="86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442DB7"/>
    <w:multiLevelType w:val="hybridMultilevel"/>
    <w:tmpl w:val="E7C8767C"/>
    <w:lvl w:ilvl="0" w:tplc="BE58C900">
      <w:start w:val="1"/>
      <w:numFmt w:val="lowerLetter"/>
      <w:lvlText w:val="%1)"/>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8" w15:restartNumberingAfterBreak="0">
    <w:nsid w:val="4D421F02"/>
    <w:multiLevelType w:val="multilevel"/>
    <w:tmpl w:val="1A3024A6"/>
    <w:lvl w:ilvl="0">
      <w:start w:val="1"/>
      <w:numFmt w:val="decimal"/>
      <w:lvlText w:val="%1."/>
      <w:lvlJc w:val="left"/>
      <w:pPr>
        <w:ind w:left="360" w:hanging="360"/>
      </w:pPr>
      <w:rPr>
        <w:rFonts w:hint="default"/>
        <w:b/>
      </w:rPr>
    </w:lvl>
    <w:lvl w:ilvl="1">
      <w:start w:val="1"/>
      <w:numFmt w:val="decimal"/>
      <w:lvlText w:val="%1.%2."/>
      <w:lvlJc w:val="left"/>
      <w:pPr>
        <w:ind w:left="857" w:hanging="432"/>
      </w:pPr>
      <w:rPr>
        <w:rFonts w:ascii="Times New Roman" w:hAnsi="Times New Roman" w:cs="Times New Roman" w:hint="default"/>
        <w:b w:val="0"/>
        <w:color w:val="auto"/>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AA25A6"/>
    <w:multiLevelType w:val="multilevel"/>
    <w:tmpl w:val="AD8658BE"/>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b w:val="0"/>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0D71FB4"/>
    <w:multiLevelType w:val="hybridMultilevel"/>
    <w:tmpl w:val="42E4B750"/>
    <w:lvl w:ilvl="0" w:tplc="54BE7AAC">
      <w:start w:val="5"/>
      <w:numFmt w:val="decimal"/>
      <w:lvlText w:val="6.%1"/>
      <w:lvlJc w:val="left"/>
      <w:pPr>
        <w:ind w:left="720" w:hanging="360"/>
      </w:pPr>
      <w:rPr>
        <w:rFonts w:ascii="Times New Roman" w:hAnsi="Times New Roman" w:cs="Times New Roman"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6141A1"/>
    <w:multiLevelType w:val="multilevel"/>
    <w:tmpl w:val="1166E5FE"/>
    <w:lvl w:ilvl="0">
      <w:start w:val="2"/>
      <w:numFmt w:val="decimal"/>
      <w:lvlText w:val="11.1.%1."/>
      <w:lvlJc w:val="left"/>
      <w:rPr>
        <w:rFonts w:ascii="Tahoma" w:eastAsia="Tahoma" w:hAnsi="Tahoma" w:cs="Tahoma"/>
        <w:b/>
        <w:bCs/>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C1660"/>
    <w:multiLevelType w:val="multilevel"/>
    <w:tmpl w:val="27EC1532"/>
    <w:lvl w:ilvl="0">
      <w:start w:val="6"/>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E75DFD"/>
    <w:multiLevelType w:val="multilevel"/>
    <w:tmpl w:val="18F25C4A"/>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1B1649"/>
    <w:multiLevelType w:val="multilevel"/>
    <w:tmpl w:val="7A768A84"/>
    <w:lvl w:ilvl="0">
      <w:start w:val="3"/>
      <w:numFmt w:val="decimal"/>
      <w:lvlText w:val="%1"/>
      <w:lvlJc w:val="left"/>
      <w:pPr>
        <w:ind w:left="705" w:hanging="705"/>
      </w:pPr>
      <w:rPr>
        <w:rFonts w:hint="default"/>
      </w:rPr>
    </w:lvl>
    <w:lvl w:ilvl="1">
      <w:start w:val="1"/>
      <w:numFmt w:val="decimal"/>
      <w:lvlText w:val="%1.%2"/>
      <w:lvlJc w:val="left"/>
      <w:pPr>
        <w:ind w:left="840" w:hanging="705"/>
      </w:pPr>
      <w:rPr>
        <w:rFonts w:hint="default"/>
      </w:rPr>
    </w:lvl>
    <w:lvl w:ilvl="2">
      <w:start w:val="3"/>
      <w:numFmt w:val="decimal"/>
      <w:lvlText w:val="%1.%2.%3"/>
      <w:lvlJc w:val="left"/>
      <w:pPr>
        <w:ind w:left="990" w:hanging="720"/>
      </w:pPr>
      <w:rPr>
        <w:rFonts w:hint="default"/>
      </w:rPr>
    </w:lvl>
    <w:lvl w:ilvl="3">
      <w:start w:val="13"/>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6" w15:restartNumberingAfterBreak="0">
    <w:nsid w:val="5F812133"/>
    <w:multiLevelType w:val="multilevel"/>
    <w:tmpl w:val="C3F406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E37B03"/>
    <w:multiLevelType w:val="hybridMultilevel"/>
    <w:tmpl w:val="F942EE6C"/>
    <w:lvl w:ilvl="0" w:tplc="60E80576">
      <w:start w:val="1"/>
      <w:numFmt w:val="low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0FF40">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CD3AC">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84C16">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A447E">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CADCE">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ACE70">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E44B2">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E883E">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D205B1"/>
    <w:multiLevelType w:val="hybridMultilevel"/>
    <w:tmpl w:val="4F029532"/>
    <w:lvl w:ilvl="0" w:tplc="E3921594">
      <w:start w:val="1"/>
      <w:numFmt w:val="decimal"/>
      <w:lvlText w:val="7.%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DC2AC3"/>
    <w:multiLevelType w:val="hybridMultilevel"/>
    <w:tmpl w:val="B224839E"/>
    <w:lvl w:ilvl="0" w:tplc="2550DAD4">
      <w:start w:val="1"/>
      <w:numFmt w:val="lowerLetter"/>
      <w:lvlText w:val="%1)"/>
      <w:lvlJc w:val="left"/>
      <w:pPr>
        <w:ind w:left="720" w:hanging="360"/>
      </w:pPr>
      <w:rPr>
        <w:b/>
      </w:rPr>
    </w:lvl>
    <w:lvl w:ilvl="1" w:tplc="DA94E62C">
      <w:start w:val="1"/>
      <w:numFmt w:val="lowerLetter"/>
      <w:lvlText w:val="%2)"/>
      <w:lvlJc w:val="left"/>
      <w:pPr>
        <w:ind w:left="1440" w:hanging="360"/>
      </w:pPr>
      <w:rPr>
        <w:b w:val="0"/>
        <w:i w:val="0"/>
        <w:strike w:val="0"/>
        <w:dstrike w:val="0"/>
        <w:color w:val="000000"/>
        <w:sz w:val="22"/>
        <w:szCs w:val="24"/>
        <w:u w:val="none" w:color="000000"/>
        <w:bdr w:val="none" w:sz="0" w:space="0" w:color="auto"/>
        <w:shd w:val="clear" w:color="auto" w:fill="auto"/>
        <w:vertAlign w:val="baseline"/>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26586F"/>
    <w:multiLevelType w:val="hybridMultilevel"/>
    <w:tmpl w:val="BCD4900A"/>
    <w:lvl w:ilvl="0" w:tplc="66CE41C0">
      <w:start w:val="1"/>
      <w:numFmt w:val="decimal"/>
      <w:lvlText w:val="10.%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D752A0"/>
    <w:multiLevelType w:val="hybridMultilevel"/>
    <w:tmpl w:val="6CF42A80"/>
    <w:lvl w:ilvl="0" w:tplc="D602A69A">
      <w:start w:val="1"/>
      <w:numFmt w:val="decimal"/>
      <w:lvlText w:val="12.%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053112"/>
    <w:multiLevelType w:val="multilevel"/>
    <w:tmpl w:val="24262B9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FA6C73"/>
    <w:multiLevelType w:val="multilevel"/>
    <w:tmpl w:val="FFF4C720"/>
    <w:lvl w:ilvl="0">
      <w:start w:val="5"/>
      <w:numFmt w:val="decimal"/>
      <w:lvlText w:val="%1."/>
      <w:lvlJc w:val="left"/>
      <w:pPr>
        <w:ind w:left="495" w:hanging="495"/>
      </w:pPr>
      <w:rPr>
        <w:rFonts w:asciiTheme="minorHAnsi" w:hAnsiTheme="minorHAnsi" w:cstheme="minorBidi" w:hint="default"/>
      </w:rPr>
    </w:lvl>
    <w:lvl w:ilvl="1">
      <w:start w:val="4"/>
      <w:numFmt w:val="decimal"/>
      <w:lvlText w:val="%1.%2."/>
      <w:lvlJc w:val="left"/>
      <w:pPr>
        <w:ind w:left="495" w:hanging="495"/>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4" w15:restartNumberingAfterBreak="0">
    <w:nsid w:val="78D26C97"/>
    <w:multiLevelType w:val="multilevel"/>
    <w:tmpl w:val="47E480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A71AC5"/>
    <w:multiLevelType w:val="multilevel"/>
    <w:tmpl w:val="7230FCC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E249DF"/>
    <w:multiLevelType w:val="hybridMultilevel"/>
    <w:tmpl w:val="A5CACCFE"/>
    <w:lvl w:ilvl="0" w:tplc="DE006154">
      <w:start w:val="1"/>
      <w:numFmt w:val="decimal"/>
      <w:lvlText w:val="3.%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D80B5C"/>
    <w:multiLevelType w:val="hybridMultilevel"/>
    <w:tmpl w:val="AE5C8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6"/>
  </w:num>
  <w:num w:numId="4">
    <w:abstractNumId w:val="10"/>
  </w:num>
  <w:num w:numId="5">
    <w:abstractNumId w:val="12"/>
  </w:num>
  <w:num w:numId="6">
    <w:abstractNumId w:val="30"/>
  </w:num>
  <w:num w:numId="7">
    <w:abstractNumId w:val="25"/>
  </w:num>
  <w:num w:numId="8">
    <w:abstractNumId w:val="38"/>
  </w:num>
  <w:num w:numId="9">
    <w:abstractNumId w:val="13"/>
  </w:num>
  <w:num w:numId="10">
    <w:abstractNumId w:val="21"/>
  </w:num>
  <w:num w:numId="11">
    <w:abstractNumId w:val="40"/>
  </w:num>
  <w:num w:numId="12">
    <w:abstractNumId w:val="15"/>
  </w:num>
  <w:num w:numId="13">
    <w:abstractNumId w:val="3"/>
  </w:num>
  <w:num w:numId="14">
    <w:abstractNumId w:val="36"/>
  </w:num>
  <w:num w:numId="15">
    <w:abstractNumId w:val="17"/>
  </w:num>
  <w:num w:numId="16">
    <w:abstractNumId w:val="42"/>
  </w:num>
  <w:num w:numId="17">
    <w:abstractNumId w:val="5"/>
  </w:num>
  <w:num w:numId="18">
    <w:abstractNumId w:val="43"/>
  </w:num>
  <w:num w:numId="19">
    <w:abstractNumId w:val="45"/>
  </w:num>
  <w:num w:numId="20">
    <w:abstractNumId w:val="29"/>
  </w:num>
  <w:num w:numId="21">
    <w:abstractNumId w:val="34"/>
  </w:num>
  <w:num w:numId="22">
    <w:abstractNumId w:val="27"/>
  </w:num>
  <w:num w:numId="23">
    <w:abstractNumId w:val="44"/>
  </w:num>
  <w:num w:numId="24">
    <w:abstractNumId w:val="14"/>
  </w:num>
  <w:num w:numId="25">
    <w:abstractNumId w:val="26"/>
  </w:num>
  <w:num w:numId="26">
    <w:abstractNumId w:val="11"/>
  </w:num>
  <w:num w:numId="27">
    <w:abstractNumId w:val="31"/>
  </w:num>
  <w:num w:numId="28">
    <w:abstractNumId w:val="22"/>
  </w:num>
  <w:num w:numId="29">
    <w:abstractNumId w:val="33"/>
  </w:num>
  <w:num w:numId="30">
    <w:abstractNumId w:val="18"/>
  </w:num>
  <w:num w:numId="31">
    <w:abstractNumId w:val="7"/>
  </w:num>
  <w:num w:numId="32">
    <w:abstractNumId w:val="19"/>
  </w:num>
  <w:num w:numId="33">
    <w:abstractNumId w:val="23"/>
  </w:num>
  <w:num w:numId="34">
    <w:abstractNumId w:val="24"/>
  </w:num>
  <w:num w:numId="35">
    <w:abstractNumId w:val="39"/>
  </w:num>
  <w:num w:numId="36">
    <w:abstractNumId w:val="0"/>
  </w:num>
  <w:num w:numId="37">
    <w:abstractNumId w:val="41"/>
  </w:num>
  <w:num w:numId="38">
    <w:abstractNumId w:val="16"/>
  </w:num>
  <w:num w:numId="39">
    <w:abstractNumId w:val="8"/>
  </w:num>
  <w:num w:numId="40">
    <w:abstractNumId w:val="9"/>
  </w:num>
  <w:num w:numId="41">
    <w:abstractNumId w:val="32"/>
  </w:num>
  <w:num w:numId="42">
    <w:abstractNumId w:val="47"/>
  </w:num>
  <w:num w:numId="43">
    <w:abstractNumId w:val="4"/>
  </w:num>
  <w:num w:numId="44">
    <w:abstractNumId w:val="28"/>
  </w:num>
  <w:num w:numId="45">
    <w:abstractNumId w:val="20"/>
  </w:num>
  <w:num w:numId="46">
    <w:abstractNumId w:val="2"/>
  </w:num>
  <w:num w:numId="47">
    <w:abstractNumId w:val="3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12"/>
    <w:rsid w:val="0000077C"/>
    <w:rsid w:val="00002289"/>
    <w:rsid w:val="00002482"/>
    <w:rsid w:val="00003E2F"/>
    <w:rsid w:val="000069E3"/>
    <w:rsid w:val="00006F7F"/>
    <w:rsid w:val="00007A6B"/>
    <w:rsid w:val="00007ACB"/>
    <w:rsid w:val="00007DFA"/>
    <w:rsid w:val="00011262"/>
    <w:rsid w:val="00011386"/>
    <w:rsid w:val="00011E52"/>
    <w:rsid w:val="000159E1"/>
    <w:rsid w:val="00016627"/>
    <w:rsid w:val="00016A63"/>
    <w:rsid w:val="00016AFE"/>
    <w:rsid w:val="00016D9A"/>
    <w:rsid w:val="000173DE"/>
    <w:rsid w:val="000209FD"/>
    <w:rsid w:val="00021E9D"/>
    <w:rsid w:val="0002414B"/>
    <w:rsid w:val="00026514"/>
    <w:rsid w:val="00026591"/>
    <w:rsid w:val="00027000"/>
    <w:rsid w:val="0003006C"/>
    <w:rsid w:val="00032C74"/>
    <w:rsid w:val="000365A0"/>
    <w:rsid w:val="00037552"/>
    <w:rsid w:val="000408EF"/>
    <w:rsid w:val="0004286D"/>
    <w:rsid w:val="00042C13"/>
    <w:rsid w:val="0004326F"/>
    <w:rsid w:val="00043660"/>
    <w:rsid w:val="0004659C"/>
    <w:rsid w:val="00047226"/>
    <w:rsid w:val="00047DEB"/>
    <w:rsid w:val="00050AB1"/>
    <w:rsid w:val="00050C51"/>
    <w:rsid w:val="00051A6A"/>
    <w:rsid w:val="0005229B"/>
    <w:rsid w:val="00053900"/>
    <w:rsid w:val="00053BC1"/>
    <w:rsid w:val="00057A99"/>
    <w:rsid w:val="00057D1C"/>
    <w:rsid w:val="000615F2"/>
    <w:rsid w:val="00064871"/>
    <w:rsid w:val="00064CA8"/>
    <w:rsid w:val="00065075"/>
    <w:rsid w:val="00065537"/>
    <w:rsid w:val="00066AC8"/>
    <w:rsid w:val="00067032"/>
    <w:rsid w:val="000676EF"/>
    <w:rsid w:val="00067A36"/>
    <w:rsid w:val="00067EF6"/>
    <w:rsid w:val="00067F75"/>
    <w:rsid w:val="00067F84"/>
    <w:rsid w:val="00070910"/>
    <w:rsid w:val="00071CD8"/>
    <w:rsid w:val="0007244D"/>
    <w:rsid w:val="000729C5"/>
    <w:rsid w:val="00073132"/>
    <w:rsid w:val="00074C8E"/>
    <w:rsid w:val="000758D8"/>
    <w:rsid w:val="0007594A"/>
    <w:rsid w:val="000761E9"/>
    <w:rsid w:val="00076FEF"/>
    <w:rsid w:val="00077168"/>
    <w:rsid w:val="00077279"/>
    <w:rsid w:val="000810D1"/>
    <w:rsid w:val="000815BB"/>
    <w:rsid w:val="00081FD5"/>
    <w:rsid w:val="000823A6"/>
    <w:rsid w:val="00082692"/>
    <w:rsid w:val="00083551"/>
    <w:rsid w:val="0008377E"/>
    <w:rsid w:val="00085B8E"/>
    <w:rsid w:val="00086CEB"/>
    <w:rsid w:val="000871C8"/>
    <w:rsid w:val="00087887"/>
    <w:rsid w:val="00087C83"/>
    <w:rsid w:val="00091460"/>
    <w:rsid w:val="0009197A"/>
    <w:rsid w:val="00091A72"/>
    <w:rsid w:val="000933FD"/>
    <w:rsid w:val="000935DC"/>
    <w:rsid w:val="00093A02"/>
    <w:rsid w:val="000942EF"/>
    <w:rsid w:val="00095157"/>
    <w:rsid w:val="00095A14"/>
    <w:rsid w:val="00097516"/>
    <w:rsid w:val="000A1DFA"/>
    <w:rsid w:val="000A25B3"/>
    <w:rsid w:val="000A2899"/>
    <w:rsid w:val="000A349B"/>
    <w:rsid w:val="000A3D59"/>
    <w:rsid w:val="000A51DA"/>
    <w:rsid w:val="000A5872"/>
    <w:rsid w:val="000A77C7"/>
    <w:rsid w:val="000A7A6F"/>
    <w:rsid w:val="000B2B8C"/>
    <w:rsid w:val="000B2CDC"/>
    <w:rsid w:val="000B2E7C"/>
    <w:rsid w:val="000B5388"/>
    <w:rsid w:val="000B5AE6"/>
    <w:rsid w:val="000B5C9D"/>
    <w:rsid w:val="000B62B4"/>
    <w:rsid w:val="000B72C5"/>
    <w:rsid w:val="000B74C7"/>
    <w:rsid w:val="000B77D9"/>
    <w:rsid w:val="000C074C"/>
    <w:rsid w:val="000C0EF4"/>
    <w:rsid w:val="000C1479"/>
    <w:rsid w:val="000C231F"/>
    <w:rsid w:val="000C430A"/>
    <w:rsid w:val="000C58E4"/>
    <w:rsid w:val="000C60AF"/>
    <w:rsid w:val="000C7305"/>
    <w:rsid w:val="000C73E7"/>
    <w:rsid w:val="000C7F26"/>
    <w:rsid w:val="000C7F88"/>
    <w:rsid w:val="000D017A"/>
    <w:rsid w:val="000D067E"/>
    <w:rsid w:val="000D0A47"/>
    <w:rsid w:val="000D2A12"/>
    <w:rsid w:val="000D3D4B"/>
    <w:rsid w:val="000D419B"/>
    <w:rsid w:val="000D567F"/>
    <w:rsid w:val="000D58D6"/>
    <w:rsid w:val="000D5908"/>
    <w:rsid w:val="000D5A6A"/>
    <w:rsid w:val="000D5DC1"/>
    <w:rsid w:val="000D661D"/>
    <w:rsid w:val="000D776A"/>
    <w:rsid w:val="000E016C"/>
    <w:rsid w:val="000E0DC8"/>
    <w:rsid w:val="000E140B"/>
    <w:rsid w:val="000E2502"/>
    <w:rsid w:val="000E2A8C"/>
    <w:rsid w:val="000E4EB4"/>
    <w:rsid w:val="000E6526"/>
    <w:rsid w:val="000E756F"/>
    <w:rsid w:val="000F14A1"/>
    <w:rsid w:val="000F2465"/>
    <w:rsid w:val="000F30E2"/>
    <w:rsid w:val="000F3DDC"/>
    <w:rsid w:val="000F3F84"/>
    <w:rsid w:val="000F3F89"/>
    <w:rsid w:val="000F4A54"/>
    <w:rsid w:val="000F5328"/>
    <w:rsid w:val="000F59BD"/>
    <w:rsid w:val="000F60F3"/>
    <w:rsid w:val="000F61B3"/>
    <w:rsid w:val="000F69FF"/>
    <w:rsid w:val="00102330"/>
    <w:rsid w:val="001026D1"/>
    <w:rsid w:val="00102B1E"/>
    <w:rsid w:val="00103626"/>
    <w:rsid w:val="00103959"/>
    <w:rsid w:val="00104050"/>
    <w:rsid w:val="0010473D"/>
    <w:rsid w:val="001050C6"/>
    <w:rsid w:val="00105653"/>
    <w:rsid w:val="00105BAD"/>
    <w:rsid w:val="0010642C"/>
    <w:rsid w:val="001073D3"/>
    <w:rsid w:val="00107567"/>
    <w:rsid w:val="00110100"/>
    <w:rsid w:val="00110101"/>
    <w:rsid w:val="0011373D"/>
    <w:rsid w:val="001138E2"/>
    <w:rsid w:val="001162F9"/>
    <w:rsid w:val="00116C6F"/>
    <w:rsid w:val="00116DDE"/>
    <w:rsid w:val="001208A3"/>
    <w:rsid w:val="00121594"/>
    <w:rsid w:val="00121975"/>
    <w:rsid w:val="00122460"/>
    <w:rsid w:val="001231FB"/>
    <w:rsid w:val="00123293"/>
    <w:rsid w:val="00123573"/>
    <w:rsid w:val="00123D97"/>
    <w:rsid w:val="00123EC7"/>
    <w:rsid w:val="00124B10"/>
    <w:rsid w:val="001250C8"/>
    <w:rsid w:val="00125FC9"/>
    <w:rsid w:val="001260FC"/>
    <w:rsid w:val="00126527"/>
    <w:rsid w:val="0012690F"/>
    <w:rsid w:val="00126E22"/>
    <w:rsid w:val="00127578"/>
    <w:rsid w:val="001276F8"/>
    <w:rsid w:val="00127E53"/>
    <w:rsid w:val="001308EA"/>
    <w:rsid w:val="00130DB3"/>
    <w:rsid w:val="00132F7B"/>
    <w:rsid w:val="00132FA9"/>
    <w:rsid w:val="00134104"/>
    <w:rsid w:val="00135A84"/>
    <w:rsid w:val="001361A5"/>
    <w:rsid w:val="00140F05"/>
    <w:rsid w:val="0014169E"/>
    <w:rsid w:val="00142483"/>
    <w:rsid w:val="0014300A"/>
    <w:rsid w:val="001448B8"/>
    <w:rsid w:val="001450DB"/>
    <w:rsid w:val="001455F3"/>
    <w:rsid w:val="0014592D"/>
    <w:rsid w:val="00145B25"/>
    <w:rsid w:val="00147552"/>
    <w:rsid w:val="00147704"/>
    <w:rsid w:val="00147E29"/>
    <w:rsid w:val="00150496"/>
    <w:rsid w:val="00150E94"/>
    <w:rsid w:val="0015199C"/>
    <w:rsid w:val="00151F12"/>
    <w:rsid w:val="0015331F"/>
    <w:rsid w:val="00153777"/>
    <w:rsid w:val="00153DC5"/>
    <w:rsid w:val="001549DA"/>
    <w:rsid w:val="00154A39"/>
    <w:rsid w:val="0015517F"/>
    <w:rsid w:val="001570DD"/>
    <w:rsid w:val="00157730"/>
    <w:rsid w:val="00160403"/>
    <w:rsid w:val="0016426F"/>
    <w:rsid w:val="00164978"/>
    <w:rsid w:val="00164DF0"/>
    <w:rsid w:val="00166B69"/>
    <w:rsid w:val="001708B9"/>
    <w:rsid w:val="001714E0"/>
    <w:rsid w:val="00171BA0"/>
    <w:rsid w:val="00171D03"/>
    <w:rsid w:val="00171ECC"/>
    <w:rsid w:val="001721CD"/>
    <w:rsid w:val="001725F0"/>
    <w:rsid w:val="00173AD7"/>
    <w:rsid w:val="001763C8"/>
    <w:rsid w:val="001765F0"/>
    <w:rsid w:val="00176996"/>
    <w:rsid w:val="001769C3"/>
    <w:rsid w:val="00176F02"/>
    <w:rsid w:val="001773BB"/>
    <w:rsid w:val="00177964"/>
    <w:rsid w:val="0018046E"/>
    <w:rsid w:val="00180BD7"/>
    <w:rsid w:val="00182162"/>
    <w:rsid w:val="0018298A"/>
    <w:rsid w:val="00182B85"/>
    <w:rsid w:val="001831F2"/>
    <w:rsid w:val="0018355B"/>
    <w:rsid w:val="00183970"/>
    <w:rsid w:val="00184C20"/>
    <w:rsid w:val="00185993"/>
    <w:rsid w:val="00185E6E"/>
    <w:rsid w:val="0018639D"/>
    <w:rsid w:val="00187762"/>
    <w:rsid w:val="001877BA"/>
    <w:rsid w:val="00190B6D"/>
    <w:rsid w:val="00194B4F"/>
    <w:rsid w:val="0019586E"/>
    <w:rsid w:val="001A0518"/>
    <w:rsid w:val="001A0A83"/>
    <w:rsid w:val="001A0C20"/>
    <w:rsid w:val="001A164B"/>
    <w:rsid w:val="001A293C"/>
    <w:rsid w:val="001A2A07"/>
    <w:rsid w:val="001A37C6"/>
    <w:rsid w:val="001A5E63"/>
    <w:rsid w:val="001A777A"/>
    <w:rsid w:val="001A7FBD"/>
    <w:rsid w:val="001B0563"/>
    <w:rsid w:val="001B1B30"/>
    <w:rsid w:val="001B1C14"/>
    <w:rsid w:val="001B2A45"/>
    <w:rsid w:val="001B34B1"/>
    <w:rsid w:val="001B4025"/>
    <w:rsid w:val="001B694A"/>
    <w:rsid w:val="001B73A3"/>
    <w:rsid w:val="001C0045"/>
    <w:rsid w:val="001C05BD"/>
    <w:rsid w:val="001C110D"/>
    <w:rsid w:val="001C4BB4"/>
    <w:rsid w:val="001C7FC0"/>
    <w:rsid w:val="001D2A6E"/>
    <w:rsid w:val="001D309C"/>
    <w:rsid w:val="001D3104"/>
    <w:rsid w:val="001D3290"/>
    <w:rsid w:val="001D4D49"/>
    <w:rsid w:val="001D5541"/>
    <w:rsid w:val="001D6F42"/>
    <w:rsid w:val="001D7091"/>
    <w:rsid w:val="001E009D"/>
    <w:rsid w:val="001E2361"/>
    <w:rsid w:val="001E5226"/>
    <w:rsid w:val="001E54B7"/>
    <w:rsid w:val="001E576E"/>
    <w:rsid w:val="001E669B"/>
    <w:rsid w:val="001E6D94"/>
    <w:rsid w:val="001E7529"/>
    <w:rsid w:val="001E7E4F"/>
    <w:rsid w:val="001F04A6"/>
    <w:rsid w:val="001F0EBE"/>
    <w:rsid w:val="001F0EED"/>
    <w:rsid w:val="001F1534"/>
    <w:rsid w:val="001F18C3"/>
    <w:rsid w:val="001F1D4D"/>
    <w:rsid w:val="001F32F1"/>
    <w:rsid w:val="001F4040"/>
    <w:rsid w:val="001F51C8"/>
    <w:rsid w:val="001F6480"/>
    <w:rsid w:val="001F6C89"/>
    <w:rsid w:val="001F7E8B"/>
    <w:rsid w:val="00200272"/>
    <w:rsid w:val="00201300"/>
    <w:rsid w:val="002014CF"/>
    <w:rsid w:val="00201553"/>
    <w:rsid w:val="00201647"/>
    <w:rsid w:val="00202DA5"/>
    <w:rsid w:val="00203D57"/>
    <w:rsid w:val="002072E5"/>
    <w:rsid w:val="00210EBA"/>
    <w:rsid w:val="0021132A"/>
    <w:rsid w:val="00212D63"/>
    <w:rsid w:val="00212DBE"/>
    <w:rsid w:val="00213DBF"/>
    <w:rsid w:val="00214A57"/>
    <w:rsid w:val="002159F2"/>
    <w:rsid w:val="0021746F"/>
    <w:rsid w:val="00217C5F"/>
    <w:rsid w:val="00220C1E"/>
    <w:rsid w:val="00221259"/>
    <w:rsid w:val="002213FB"/>
    <w:rsid w:val="00221674"/>
    <w:rsid w:val="0022248E"/>
    <w:rsid w:val="00223836"/>
    <w:rsid w:val="002238F4"/>
    <w:rsid w:val="00225249"/>
    <w:rsid w:val="002260AA"/>
    <w:rsid w:val="0022696D"/>
    <w:rsid w:val="002271C2"/>
    <w:rsid w:val="00230E10"/>
    <w:rsid w:val="00230FE7"/>
    <w:rsid w:val="00232528"/>
    <w:rsid w:val="00232CA0"/>
    <w:rsid w:val="0023346E"/>
    <w:rsid w:val="00233519"/>
    <w:rsid w:val="00235450"/>
    <w:rsid w:val="00236333"/>
    <w:rsid w:val="002364CF"/>
    <w:rsid w:val="00236C22"/>
    <w:rsid w:val="00236FD9"/>
    <w:rsid w:val="00240016"/>
    <w:rsid w:val="00240057"/>
    <w:rsid w:val="00241001"/>
    <w:rsid w:val="00242360"/>
    <w:rsid w:val="0024328E"/>
    <w:rsid w:val="00245A6B"/>
    <w:rsid w:val="00245CCB"/>
    <w:rsid w:val="00245DD7"/>
    <w:rsid w:val="00245FB0"/>
    <w:rsid w:val="002464A9"/>
    <w:rsid w:val="002474FA"/>
    <w:rsid w:val="002475CD"/>
    <w:rsid w:val="00250ECF"/>
    <w:rsid w:val="00251DB2"/>
    <w:rsid w:val="00253169"/>
    <w:rsid w:val="00253574"/>
    <w:rsid w:val="0025688B"/>
    <w:rsid w:val="0025758B"/>
    <w:rsid w:val="002606EC"/>
    <w:rsid w:val="00260E02"/>
    <w:rsid w:val="002621AA"/>
    <w:rsid w:val="002630FA"/>
    <w:rsid w:val="00263C18"/>
    <w:rsid w:val="00264218"/>
    <w:rsid w:val="00264803"/>
    <w:rsid w:val="00265106"/>
    <w:rsid w:val="002659EC"/>
    <w:rsid w:val="00265A5D"/>
    <w:rsid w:val="00265CCC"/>
    <w:rsid w:val="0026653A"/>
    <w:rsid w:val="002667B6"/>
    <w:rsid w:val="002703D3"/>
    <w:rsid w:val="00270E64"/>
    <w:rsid w:val="002715A2"/>
    <w:rsid w:val="00271AC8"/>
    <w:rsid w:val="00272459"/>
    <w:rsid w:val="002744BB"/>
    <w:rsid w:val="00274962"/>
    <w:rsid w:val="00275A7E"/>
    <w:rsid w:val="002775B1"/>
    <w:rsid w:val="002826CA"/>
    <w:rsid w:val="00282F53"/>
    <w:rsid w:val="0028325D"/>
    <w:rsid w:val="00283297"/>
    <w:rsid w:val="00284D8A"/>
    <w:rsid w:val="00285386"/>
    <w:rsid w:val="0028550B"/>
    <w:rsid w:val="00285AD3"/>
    <w:rsid w:val="00286687"/>
    <w:rsid w:val="00287193"/>
    <w:rsid w:val="002901DD"/>
    <w:rsid w:val="00290E6C"/>
    <w:rsid w:val="00291B85"/>
    <w:rsid w:val="00292D58"/>
    <w:rsid w:val="002960EC"/>
    <w:rsid w:val="0029617E"/>
    <w:rsid w:val="0029622C"/>
    <w:rsid w:val="00296B2A"/>
    <w:rsid w:val="00296F08"/>
    <w:rsid w:val="002A1220"/>
    <w:rsid w:val="002A157D"/>
    <w:rsid w:val="002A1AEE"/>
    <w:rsid w:val="002A1ECC"/>
    <w:rsid w:val="002A3DF0"/>
    <w:rsid w:val="002A4666"/>
    <w:rsid w:val="002A4ABB"/>
    <w:rsid w:val="002A4BCE"/>
    <w:rsid w:val="002A53CB"/>
    <w:rsid w:val="002A5505"/>
    <w:rsid w:val="002B0BE1"/>
    <w:rsid w:val="002B1707"/>
    <w:rsid w:val="002B19EF"/>
    <w:rsid w:val="002B1CFB"/>
    <w:rsid w:val="002B2624"/>
    <w:rsid w:val="002B310A"/>
    <w:rsid w:val="002B35C3"/>
    <w:rsid w:val="002B3D45"/>
    <w:rsid w:val="002B5A79"/>
    <w:rsid w:val="002B5C84"/>
    <w:rsid w:val="002B60F3"/>
    <w:rsid w:val="002B6372"/>
    <w:rsid w:val="002B6480"/>
    <w:rsid w:val="002B69B5"/>
    <w:rsid w:val="002B6A1C"/>
    <w:rsid w:val="002B7DEB"/>
    <w:rsid w:val="002B7E04"/>
    <w:rsid w:val="002C073C"/>
    <w:rsid w:val="002C1113"/>
    <w:rsid w:val="002C1364"/>
    <w:rsid w:val="002C14FC"/>
    <w:rsid w:val="002C172D"/>
    <w:rsid w:val="002C232E"/>
    <w:rsid w:val="002C425A"/>
    <w:rsid w:val="002C523F"/>
    <w:rsid w:val="002C5E79"/>
    <w:rsid w:val="002C6848"/>
    <w:rsid w:val="002D00E6"/>
    <w:rsid w:val="002D15AC"/>
    <w:rsid w:val="002D1820"/>
    <w:rsid w:val="002D2DBA"/>
    <w:rsid w:val="002D3BDD"/>
    <w:rsid w:val="002D49CC"/>
    <w:rsid w:val="002D6CBB"/>
    <w:rsid w:val="002D7545"/>
    <w:rsid w:val="002D75F3"/>
    <w:rsid w:val="002D7DE9"/>
    <w:rsid w:val="002E0EF7"/>
    <w:rsid w:val="002E16C7"/>
    <w:rsid w:val="002E1ADA"/>
    <w:rsid w:val="002E274F"/>
    <w:rsid w:val="002E2A20"/>
    <w:rsid w:val="002E2A3D"/>
    <w:rsid w:val="002E3350"/>
    <w:rsid w:val="002E3972"/>
    <w:rsid w:val="002E45D7"/>
    <w:rsid w:val="002E56E3"/>
    <w:rsid w:val="002E59FA"/>
    <w:rsid w:val="002F0DFB"/>
    <w:rsid w:val="002F1440"/>
    <w:rsid w:val="002F2504"/>
    <w:rsid w:val="002F286E"/>
    <w:rsid w:val="002F2F41"/>
    <w:rsid w:val="002F36C4"/>
    <w:rsid w:val="003013D9"/>
    <w:rsid w:val="0030163B"/>
    <w:rsid w:val="003016C3"/>
    <w:rsid w:val="00302897"/>
    <w:rsid w:val="003042AC"/>
    <w:rsid w:val="00304C5E"/>
    <w:rsid w:val="003052B2"/>
    <w:rsid w:val="0030755F"/>
    <w:rsid w:val="003077F8"/>
    <w:rsid w:val="003101EE"/>
    <w:rsid w:val="0031037E"/>
    <w:rsid w:val="00310BD9"/>
    <w:rsid w:val="003121F9"/>
    <w:rsid w:val="00312205"/>
    <w:rsid w:val="0031343B"/>
    <w:rsid w:val="00313B90"/>
    <w:rsid w:val="00313E20"/>
    <w:rsid w:val="00315114"/>
    <w:rsid w:val="0031514B"/>
    <w:rsid w:val="003155C8"/>
    <w:rsid w:val="0032091D"/>
    <w:rsid w:val="00321BAF"/>
    <w:rsid w:val="00322AA9"/>
    <w:rsid w:val="00322C07"/>
    <w:rsid w:val="0032513F"/>
    <w:rsid w:val="003252F9"/>
    <w:rsid w:val="00325345"/>
    <w:rsid w:val="00325AE3"/>
    <w:rsid w:val="00327728"/>
    <w:rsid w:val="003278D2"/>
    <w:rsid w:val="00327DF5"/>
    <w:rsid w:val="003314E0"/>
    <w:rsid w:val="00331C6F"/>
    <w:rsid w:val="00331E41"/>
    <w:rsid w:val="003332B0"/>
    <w:rsid w:val="00333DA0"/>
    <w:rsid w:val="00335927"/>
    <w:rsid w:val="00337753"/>
    <w:rsid w:val="00337AB9"/>
    <w:rsid w:val="00337CA0"/>
    <w:rsid w:val="00337EAC"/>
    <w:rsid w:val="00337F88"/>
    <w:rsid w:val="003408C8"/>
    <w:rsid w:val="00342FF4"/>
    <w:rsid w:val="0034570B"/>
    <w:rsid w:val="00345D15"/>
    <w:rsid w:val="003460BA"/>
    <w:rsid w:val="003461EB"/>
    <w:rsid w:val="00346CAE"/>
    <w:rsid w:val="00347ACB"/>
    <w:rsid w:val="0035128C"/>
    <w:rsid w:val="003545A2"/>
    <w:rsid w:val="00354910"/>
    <w:rsid w:val="003549B4"/>
    <w:rsid w:val="00354EB6"/>
    <w:rsid w:val="00355467"/>
    <w:rsid w:val="00355681"/>
    <w:rsid w:val="003568BC"/>
    <w:rsid w:val="00356E34"/>
    <w:rsid w:val="00357B48"/>
    <w:rsid w:val="003601DA"/>
    <w:rsid w:val="003619B5"/>
    <w:rsid w:val="003652ED"/>
    <w:rsid w:val="0036561B"/>
    <w:rsid w:val="00365C6C"/>
    <w:rsid w:val="00365D0C"/>
    <w:rsid w:val="00366313"/>
    <w:rsid w:val="00366B12"/>
    <w:rsid w:val="00367233"/>
    <w:rsid w:val="003679CE"/>
    <w:rsid w:val="00367B2C"/>
    <w:rsid w:val="00367EF5"/>
    <w:rsid w:val="00370884"/>
    <w:rsid w:val="00370D47"/>
    <w:rsid w:val="00371DE5"/>
    <w:rsid w:val="003722DA"/>
    <w:rsid w:val="00374389"/>
    <w:rsid w:val="00374F73"/>
    <w:rsid w:val="00375428"/>
    <w:rsid w:val="00375AE0"/>
    <w:rsid w:val="00376B9E"/>
    <w:rsid w:val="00377530"/>
    <w:rsid w:val="00377F76"/>
    <w:rsid w:val="003802AA"/>
    <w:rsid w:val="003806BC"/>
    <w:rsid w:val="00381029"/>
    <w:rsid w:val="00381377"/>
    <w:rsid w:val="00381C34"/>
    <w:rsid w:val="0038337C"/>
    <w:rsid w:val="003837EE"/>
    <w:rsid w:val="0038407D"/>
    <w:rsid w:val="00384E64"/>
    <w:rsid w:val="0038695D"/>
    <w:rsid w:val="00391540"/>
    <w:rsid w:val="00391CAB"/>
    <w:rsid w:val="003936A0"/>
    <w:rsid w:val="0039380B"/>
    <w:rsid w:val="00394C67"/>
    <w:rsid w:val="00395053"/>
    <w:rsid w:val="003961C1"/>
    <w:rsid w:val="0039714C"/>
    <w:rsid w:val="003976E9"/>
    <w:rsid w:val="00397DCF"/>
    <w:rsid w:val="003A0364"/>
    <w:rsid w:val="003A5010"/>
    <w:rsid w:val="003A54F0"/>
    <w:rsid w:val="003B0E06"/>
    <w:rsid w:val="003B1E18"/>
    <w:rsid w:val="003B49B8"/>
    <w:rsid w:val="003B4DFA"/>
    <w:rsid w:val="003B5FFB"/>
    <w:rsid w:val="003B6B9C"/>
    <w:rsid w:val="003B6BC6"/>
    <w:rsid w:val="003B76CE"/>
    <w:rsid w:val="003C1289"/>
    <w:rsid w:val="003C2264"/>
    <w:rsid w:val="003C2282"/>
    <w:rsid w:val="003C31E8"/>
    <w:rsid w:val="003C3E00"/>
    <w:rsid w:val="003C534B"/>
    <w:rsid w:val="003C53DD"/>
    <w:rsid w:val="003C591D"/>
    <w:rsid w:val="003C62DD"/>
    <w:rsid w:val="003C7B36"/>
    <w:rsid w:val="003D0758"/>
    <w:rsid w:val="003D2B5F"/>
    <w:rsid w:val="003D2CCB"/>
    <w:rsid w:val="003D3EC3"/>
    <w:rsid w:val="003D4834"/>
    <w:rsid w:val="003D4B63"/>
    <w:rsid w:val="003D6F6A"/>
    <w:rsid w:val="003D75CC"/>
    <w:rsid w:val="003D7968"/>
    <w:rsid w:val="003E00B6"/>
    <w:rsid w:val="003E10D0"/>
    <w:rsid w:val="003E1BEC"/>
    <w:rsid w:val="003E23ED"/>
    <w:rsid w:val="003E25F5"/>
    <w:rsid w:val="003E30E2"/>
    <w:rsid w:val="003E32E2"/>
    <w:rsid w:val="003E4853"/>
    <w:rsid w:val="003E67A6"/>
    <w:rsid w:val="003E7EFD"/>
    <w:rsid w:val="003F12A1"/>
    <w:rsid w:val="003F1892"/>
    <w:rsid w:val="003F1CED"/>
    <w:rsid w:val="003F225D"/>
    <w:rsid w:val="003F32DF"/>
    <w:rsid w:val="003F4D81"/>
    <w:rsid w:val="003F4F4E"/>
    <w:rsid w:val="003F68B5"/>
    <w:rsid w:val="00400677"/>
    <w:rsid w:val="004016A5"/>
    <w:rsid w:val="00401F7B"/>
    <w:rsid w:val="004029D0"/>
    <w:rsid w:val="0040425A"/>
    <w:rsid w:val="00404C5A"/>
    <w:rsid w:val="00404D22"/>
    <w:rsid w:val="00405B46"/>
    <w:rsid w:val="00406EBD"/>
    <w:rsid w:val="0040779D"/>
    <w:rsid w:val="00410749"/>
    <w:rsid w:val="004107DA"/>
    <w:rsid w:val="00411221"/>
    <w:rsid w:val="004112DC"/>
    <w:rsid w:val="004113FC"/>
    <w:rsid w:val="00411489"/>
    <w:rsid w:val="0041157E"/>
    <w:rsid w:val="00411A69"/>
    <w:rsid w:val="00411EAD"/>
    <w:rsid w:val="004139B7"/>
    <w:rsid w:val="00414299"/>
    <w:rsid w:val="004143A5"/>
    <w:rsid w:val="00414642"/>
    <w:rsid w:val="00414760"/>
    <w:rsid w:val="004150EE"/>
    <w:rsid w:val="00416741"/>
    <w:rsid w:val="00417F72"/>
    <w:rsid w:val="004205D0"/>
    <w:rsid w:val="00421447"/>
    <w:rsid w:val="00422141"/>
    <w:rsid w:val="00422632"/>
    <w:rsid w:val="004226F8"/>
    <w:rsid w:val="0042349A"/>
    <w:rsid w:val="00423839"/>
    <w:rsid w:val="00424547"/>
    <w:rsid w:val="00426A3A"/>
    <w:rsid w:val="00427951"/>
    <w:rsid w:val="00427CE4"/>
    <w:rsid w:val="004302AF"/>
    <w:rsid w:val="00430AC9"/>
    <w:rsid w:val="004312C7"/>
    <w:rsid w:val="00431300"/>
    <w:rsid w:val="004316BC"/>
    <w:rsid w:val="00431AB2"/>
    <w:rsid w:val="00431AC0"/>
    <w:rsid w:val="00431E46"/>
    <w:rsid w:val="00433058"/>
    <w:rsid w:val="0043379B"/>
    <w:rsid w:val="00433C12"/>
    <w:rsid w:val="00435660"/>
    <w:rsid w:val="00436E73"/>
    <w:rsid w:val="00437A4F"/>
    <w:rsid w:val="0044006C"/>
    <w:rsid w:val="0044033A"/>
    <w:rsid w:val="00440F10"/>
    <w:rsid w:val="00442155"/>
    <w:rsid w:val="00444C21"/>
    <w:rsid w:val="00447D01"/>
    <w:rsid w:val="00451D3F"/>
    <w:rsid w:val="00453E9C"/>
    <w:rsid w:val="004547F3"/>
    <w:rsid w:val="00454A2F"/>
    <w:rsid w:val="00455694"/>
    <w:rsid w:val="004556D2"/>
    <w:rsid w:val="00455AF2"/>
    <w:rsid w:val="00456234"/>
    <w:rsid w:val="004574CE"/>
    <w:rsid w:val="00460CE3"/>
    <w:rsid w:val="004625F5"/>
    <w:rsid w:val="00463B84"/>
    <w:rsid w:val="0046527F"/>
    <w:rsid w:val="004657B0"/>
    <w:rsid w:val="00465B57"/>
    <w:rsid w:val="00465BD8"/>
    <w:rsid w:val="004665F5"/>
    <w:rsid w:val="00466879"/>
    <w:rsid w:val="00467B87"/>
    <w:rsid w:val="00471422"/>
    <w:rsid w:val="00474563"/>
    <w:rsid w:val="0047497F"/>
    <w:rsid w:val="00476DCC"/>
    <w:rsid w:val="00477F6E"/>
    <w:rsid w:val="00483C0F"/>
    <w:rsid w:val="00483E57"/>
    <w:rsid w:val="00485F97"/>
    <w:rsid w:val="00486D83"/>
    <w:rsid w:val="00486FBB"/>
    <w:rsid w:val="00487128"/>
    <w:rsid w:val="00487205"/>
    <w:rsid w:val="00487B67"/>
    <w:rsid w:val="00487BE7"/>
    <w:rsid w:val="00487FEF"/>
    <w:rsid w:val="00492A18"/>
    <w:rsid w:val="00492ADA"/>
    <w:rsid w:val="00494CCD"/>
    <w:rsid w:val="00495BAA"/>
    <w:rsid w:val="00496B32"/>
    <w:rsid w:val="004976D6"/>
    <w:rsid w:val="004A143C"/>
    <w:rsid w:val="004A1F7B"/>
    <w:rsid w:val="004A23FF"/>
    <w:rsid w:val="004A24CB"/>
    <w:rsid w:val="004A36AE"/>
    <w:rsid w:val="004A406C"/>
    <w:rsid w:val="004A427E"/>
    <w:rsid w:val="004A4788"/>
    <w:rsid w:val="004A55D4"/>
    <w:rsid w:val="004A72F0"/>
    <w:rsid w:val="004A77E0"/>
    <w:rsid w:val="004A7C97"/>
    <w:rsid w:val="004B1E5A"/>
    <w:rsid w:val="004B24F1"/>
    <w:rsid w:val="004B343C"/>
    <w:rsid w:val="004C1180"/>
    <w:rsid w:val="004C1FE8"/>
    <w:rsid w:val="004C264D"/>
    <w:rsid w:val="004C2D9C"/>
    <w:rsid w:val="004C3BF0"/>
    <w:rsid w:val="004C5799"/>
    <w:rsid w:val="004C5E54"/>
    <w:rsid w:val="004C732F"/>
    <w:rsid w:val="004C7B08"/>
    <w:rsid w:val="004C7E57"/>
    <w:rsid w:val="004D0331"/>
    <w:rsid w:val="004D1A4D"/>
    <w:rsid w:val="004D1C83"/>
    <w:rsid w:val="004D236C"/>
    <w:rsid w:val="004D2B5A"/>
    <w:rsid w:val="004D2CC7"/>
    <w:rsid w:val="004D30EA"/>
    <w:rsid w:val="004D31B8"/>
    <w:rsid w:val="004D4775"/>
    <w:rsid w:val="004D5015"/>
    <w:rsid w:val="004D5A6B"/>
    <w:rsid w:val="004D7E22"/>
    <w:rsid w:val="004D7E97"/>
    <w:rsid w:val="004E10A3"/>
    <w:rsid w:val="004E1CAE"/>
    <w:rsid w:val="004E1FBE"/>
    <w:rsid w:val="004E2432"/>
    <w:rsid w:val="004E2A5E"/>
    <w:rsid w:val="004E32AA"/>
    <w:rsid w:val="004E3B71"/>
    <w:rsid w:val="004E692B"/>
    <w:rsid w:val="004E6A2E"/>
    <w:rsid w:val="004E7288"/>
    <w:rsid w:val="004E7D5C"/>
    <w:rsid w:val="004E7DC1"/>
    <w:rsid w:val="004F0B3F"/>
    <w:rsid w:val="004F0F10"/>
    <w:rsid w:val="004F1114"/>
    <w:rsid w:val="004F15B5"/>
    <w:rsid w:val="004F2458"/>
    <w:rsid w:val="004F64FB"/>
    <w:rsid w:val="004F76E3"/>
    <w:rsid w:val="004F77DC"/>
    <w:rsid w:val="004F7C48"/>
    <w:rsid w:val="004F7EF0"/>
    <w:rsid w:val="00502383"/>
    <w:rsid w:val="00502709"/>
    <w:rsid w:val="005032C4"/>
    <w:rsid w:val="0050341B"/>
    <w:rsid w:val="005047B0"/>
    <w:rsid w:val="00504A87"/>
    <w:rsid w:val="00506180"/>
    <w:rsid w:val="0050656F"/>
    <w:rsid w:val="00506A60"/>
    <w:rsid w:val="00506EC1"/>
    <w:rsid w:val="005073F9"/>
    <w:rsid w:val="00507AAC"/>
    <w:rsid w:val="00507D75"/>
    <w:rsid w:val="00511A04"/>
    <w:rsid w:val="0051398B"/>
    <w:rsid w:val="00513D9E"/>
    <w:rsid w:val="00515296"/>
    <w:rsid w:val="00515FF3"/>
    <w:rsid w:val="005176DD"/>
    <w:rsid w:val="00517E39"/>
    <w:rsid w:val="005221C0"/>
    <w:rsid w:val="00522A69"/>
    <w:rsid w:val="0052368A"/>
    <w:rsid w:val="005242F4"/>
    <w:rsid w:val="005257BC"/>
    <w:rsid w:val="00526EB6"/>
    <w:rsid w:val="00531593"/>
    <w:rsid w:val="0053175D"/>
    <w:rsid w:val="0053200A"/>
    <w:rsid w:val="005325C9"/>
    <w:rsid w:val="00532704"/>
    <w:rsid w:val="00532B34"/>
    <w:rsid w:val="00532D72"/>
    <w:rsid w:val="00533554"/>
    <w:rsid w:val="00533643"/>
    <w:rsid w:val="005365F8"/>
    <w:rsid w:val="0053783C"/>
    <w:rsid w:val="00537A23"/>
    <w:rsid w:val="0054306C"/>
    <w:rsid w:val="00543DA0"/>
    <w:rsid w:val="00545991"/>
    <w:rsid w:val="0054796B"/>
    <w:rsid w:val="00547B9A"/>
    <w:rsid w:val="005501DC"/>
    <w:rsid w:val="00550404"/>
    <w:rsid w:val="00553639"/>
    <w:rsid w:val="005539EE"/>
    <w:rsid w:val="00554449"/>
    <w:rsid w:val="00554A44"/>
    <w:rsid w:val="00554D3A"/>
    <w:rsid w:val="00555385"/>
    <w:rsid w:val="00557878"/>
    <w:rsid w:val="005578EC"/>
    <w:rsid w:val="00557F72"/>
    <w:rsid w:val="0056066B"/>
    <w:rsid w:val="00560A7D"/>
    <w:rsid w:val="00560C09"/>
    <w:rsid w:val="00562A19"/>
    <w:rsid w:val="00563619"/>
    <w:rsid w:val="0056473D"/>
    <w:rsid w:val="005647E2"/>
    <w:rsid w:val="005657DD"/>
    <w:rsid w:val="00565B7D"/>
    <w:rsid w:val="00565EDF"/>
    <w:rsid w:val="00565EE9"/>
    <w:rsid w:val="005675FB"/>
    <w:rsid w:val="00570193"/>
    <w:rsid w:val="0057057E"/>
    <w:rsid w:val="00570606"/>
    <w:rsid w:val="00570EAA"/>
    <w:rsid w:val="0057151A"/>
    <w:rsid w:val="00572411"/>
    <w:rsid w:val="005724F6"/>
    <w:rsid w:val="0057424E"/>
    <w:rsid w:val="00574891"/>
    <w:rsid w:val="00574FEE"/>
    <w:rsid w:val="00576BBE"/>
    <w:rsid w:val="00577351"/>
    <w:rsid w:val="00583ACA"/>
    <w:rsid w:val="00583DCF"/>
    <w:rsid w:val="00585502"/>
    <w:rsid w:val="00585BF3"/>
    <w:rsid w:val="00586E3E"/>
    <w:rsid w:val="005871A6"/>
    <w:rsid w:val="005915EC"/>
    <w:rsid w:val="005916CA"/>
    <w:rsid w:val="00591CA8"/>
    <w:rsid w:val="005921E4"/>
    <w:rsid w:val="005923FC"/>
    <w:rsid w:val="00592B63"/>
    <w:rsid w:val="00593082"/>
    <w:rsid w:val="005934FF"/>
    <w:rsid w:val="0059530F"/>
    <w:rsid w:val="005955DE"/>
    <w:rsid w:val="00595CFE"/>
    <w:rsid w:val="00596FB4"/>
    <w:rsid w:val="00597864"/>
    <w:rsid w:val="005A10DB"/>
    <w:rsid w:val="005A2124"/>
    <w:rsid w:val="005A30CE"/>
    <w:rsid w:val="005A357D"/>
    <w:rsid w:val="005A41EC"/>
    <w:rsid w:val="005A43B3"/>
    <w:rsid w:val="005A44EA"/>
    <w:rsid w:val="005A544E"/>
    <w:rsid w:val="005A551B"/>
    <w:rsid w:val="005A5605"/>
    <w:rsid w:val="005A58FA"/>
    <w:rsid w:val="005A5A9D"/>
    <w:rsid w:val="005A5AA6"/>
    <w:rsid w:val="005A65E4"/>
    <w:rsid w:val="005A6B5F"/>
    <w:rsid w:val="005A778E"/>
    <w:rsid w:val="005B0473"/>
    <w:rsid w:val="005B0500"/>
    <w:rsid w:val="005B0CA8"/>
    <w:rsid w:val="005B0EAD"/>
    <w:rsid w:val="005B1B70"/>
    <w:rsid w:val="005B1D9E"/>
    <w:rsid w:val="005B1EBC"/>
    <w:rsid w:val="005B24F1"/>
    <w:rsid w:val="005B3FCB"/>
    <w:rsid w:val="005B433C"/>
    <w:rsid w:val="005B4C46"/>
    <w:rsid w:val="005B53A9"/>
    <w:rsid w:val="005B662E"/>
    <w:rsid w:val="005B6D0B"/>
    <w:rsid w:val="005B70C8"/>
    <w:rsid w:val="005B71ED"/>
    <w:rsid w:val="005C0E30"/>
    <w:rsid w:val="005C23F7"/>
    <w:rsid w:val="005C3C63"/>
    <w:rsid w:val="005C538E"/>
    <w:rsid w:val="005C5932"/>
    <w:rsid w:val="005C6DCE"/>
    <w:rsid w:val="005C6F48"/>
    <w:rsid w:val="005C75DA"/>
    <w:rsid w:val="005D00EE"/>
    <w:rsid w:val="005D11E8"/>
    <w:rsid w:val="005D13EC"/>
    <w:rsid w:val="005D17DD"/>
    <w:rsid w:val="005D505C"/>
    <w:rsid w:val="005D516D"/>
    <w:rsid w:val="005D55CC"/>
    <w:rsid w:val="005D59CC"/>
    <w:rsid w:val="005D6F04"/>
    <w:rsid w:val="005E0F07"/>
    <w:rsid w:val="005E1D83"/>
    <w:rsid w:val="005E324F"/>
    <w:rsid w:val="005E61DE"/>
    <w:rsid w:val="005E6A44"/>
    <w:rsid w:val="005E7676"/>
    <w:rsid w:val="005E7F54"/>
    <w:rsid w:val="005F041C"/>
    <w:rsid w:val="005F0A86"/>
    <w:rsid w:val="005F1A68"/>
    <w:rsid w:val="005F47E5"/>
    <w:rsid w:val="005F4D02"/>
    <w:rsid w:val="005F50B3"/>
    <w:rsid w:val="005F6415"/>
    <w:rsid w:val="005F64FF"/>
    <w:rsid w:val="005F668A"/>
    <w:rsid w:val="005F7588"/>
    <w:rsid w:val="0060093E"/>
    <w:rsid w:val="00602D7C"/>
    <w:rsid w:val="00603127"/>
    <w:rsid w:val="00604855"/>
    <w:rsid w:val="00604DD4"/>
    <w:rsid w:val="00605934"/>
    <w:rsid w:val="006059A1"/>
    <w:rsid w:val="006068E6"/>
    <w:rsid w:val="00607819"/>
    <w:rsid w:val="00610CDE"/>
    <w:rsid w:val="00611C15"/>
    <w:rsid w:val="00611C1F"/>
    <w:rsid w:val="00611C36"/>
    <w:rsid w:val="0061366B"/>
    <w:rsid w:val="006148D2"/>
    <w:rsid w:val="00615ADC"/>
    <w:rsid w:val="00615C77"/>
    <w:rsid w:val="00617FFB"/>
    <w:rsid w:val="00621923"/>
    <w:rsid w:val="00622E79"/>
    <w:rsid w:val="00623F9C"/>
    <w:rsid w:val="00624F17"/>
    <w:rsid w:val="0062557A"/>
    <w:rsid w:val="00626D0B"/>
    <w:rsid w:val="006315AA"/>
    <w:rsid w:val="0063229E"/>
    <w:rsid w:val="00632ECA"/>
    <w:rsid w:val="00633162"/>
    <w:rsid w:val="006333DF"/>
    <w:rsid w:val="00633BA0"/>
    <w:rsid w:val="00634B8B"/>
    <w:rsid w:val="006355B1"/>
    <w:rsid w:val="00635896"/>
    <w:rsid w:val="00637F33"/>
    <w:rsid w:val="006406C0"/>
    <w:rsid w:val="00644659"/>
    <w:rsid w:val="006447DE"/>
    <w:rsid w:val="006456A0"/>
    <w:rsid w:val="0064580D"/>
    <w:rsid w:val="0064664A"/>
    <w:rsid w:val="00647A23"/>
    <w:rsid w:val="00647A4C"/>
    <w:rsid w:val="00650353"/>
    <w:rsid w:val="00650628"/>
    <w:rsid w:val="00651A3C"/>
    <w:rsid w:val="00652440"/>
    <w:rsid w:val="00652965"/>
    <w:rsid w:val="006534CA"/>
    <w:rsid w:val="006538A2"/>
    <w:rsid w:val="00653F0B"/>
    <w:rsid w:val="006541A2"/>
    <w:rsid w:val="006541FD"/>
    <w:rsid w:val="006556FD"/>
    <w:rsid w:val="006571A7"/>
    <w:rsid w:val="00660109"/>
    <w:rsid w:val="0066304A"/>
    <w:rsid w:val="00663841"/>
    <w:rsid w:val="006642E6"/>
    <w:rsid w:val="0066474C"/>
    <w:rsid w:val="006651B3"/>
    <w:rsid w:val="006665C5"/>
    <w:rsid w:val="006665C8"/>
    <w:rsid w:val="0066744E"/>
    <w:rsid w:val="00667A19"/>
    <w:rsid w:val="00670252"/>
    <w:rsid w:val="0067035A"/>
    <w:rsid w:val="006715B3"/>
    <w:rsid w:val="00673D18"/>
    <w:rsid w:val="00674589"/>
    <w:rsid w:val="00674627"/>
    <w:rsid w:val="00674A5E"/>
    <w:rsid w:val="00674B58"/>
    <w:rsid w:val="00674C0B"/>
    <w:rsid w:val="00674C74"/>
    <w:rsid w:val="00675FE0"/>
    <w:rsid w:val="00675FF7"/>
    <w:rsid w:val="006766AA"/>
    <w:rsid w:val="00676DD4"/>
    <w:rsid w:val="00676E27"/>
    <w:rsid w:val="00677027"/>
    <w:rsid w:val="006778F0"/>
    <w:rsid w:val="00677F45"/>
    <w:rsid w:val="00677FA9"/>
    <w:rsid w:val="006809E1"/>
    <w:rsid w:val="00680BAD"/>
    <w:rsid w:val="00681B18"/>
    <w:rsid w:val="00681C9E"/>
    <w:rsid w:val="00681D28"/>
    <w:rsid w:val="0068279E"/>
    <w:rsid w:val="00682A83"/>
    <w:rsid w:val="00687A9E"/>
    <w:rsid w:val="00690FEC"/>
    <w:rsid w:val="006916A2"/>
    <w:rsid w:val="006937DF"/>
    <w:rsid w:val="00694A41"/>
    <w:rsid w:val="00694D2A"/>
    <w:rsid w:val="00695809"/>
    <w:rsid w:val="0069614D"/>
    <w:rsid w:val="00696329"/>
    <w:rsid w:val="00696CF6"/>
    <w:rsid w:val="006A1952"/>
    <w:rsid w:val="006A229F"/>
    <w:rsid w:val="006A57E8"/>
    <w:rsid w:val="006A5940"/>
    <w:rsid w:val="006A6013"/>
    <w:rsid w:val="006A62FF"/>
    <w:rsid w:val="006A6E15"/>
    <w:rsid w:val="006A7AC9"/>
    <w:rsid w:val="006A7C6A"/>
    <w:rsid w:val="006B08A6"/>
    <w:rsid w:val="006B0CC6"/>
    <w:rsid w:val="006B157C"/>
    <w:rsid w:val="006B3114"/>
    <w:rsid w:val="006B3145"/>
    <w:rsid w:val="006B53DD"/>
    <w:rsid w:val="006B5817"/>
    <w:rsid w:val="006B5F63"/>
    <w:rsid w:val="006B6016"/>
    <w:rsid w:val="006B6FCF"/>
    <w:rsid w:val="006B7A45"/>
    <w:rsid w:val="006C032F"/>
    <w:rsid w:val="006C0356"/>
    <w:rsid w:val="006C1622"/>
    <w:rsid w:val="006C2B74"/>
    <w:rsid w:val="006C3080"/>
    <w:rsid w:val="006C30FE"/>
    <w:rsid w:val="006C390D"/>
    <w:rsid w:val="006C3B9A"/>
    <w:rsid w:val="006C3F86"/>
    <w:rsid w:val="006C4DB5"/>
    <w:rsid w:val="006C4F0F"/>
    <w:rsid w:val="006C54F0"/>
    <w:rsid w:val="006C67F3"/>
    <w:rsid w:val="006C6A02"/>
    <w:rsid w:val="006C70C0"/>
    <w:rsid w:val="006C713C"/>
    <w:rsid w:val="006C7799"/>
    <w:rsid w:val="006D0F3D"/>
    <w:rsid w:val="006D2003"/>
    <w:rsid w:val="006D22A8"/>
    <w:rsid w:val="006D351D"/>
    <w:rsid w:val="006D5AEE"/>
    <w:rsid w:val="006D7152"/>
    <w:rsid w:val="006D746B"/>
    <w:rsid w:val="006E40B1"/>
    <w:rsid w:val="006E41B8"/>
    <w:rsid w:val="006E4466"/>
    <w:rsid w:val="006E4C3A"/>
    <w:rsid w:val="006E5641"/>
    <w:rsid w:val="006E7196"/>
    <w:rsid w:val="006F0329"/>
    <w:rsid w:val="006F1D1F"/>
    <w:rsid w:val="006F25C3"/>
    <w:rsid w:val="006F2675"/>
    <w:rsid w:val="006F3B98"/>
    <w:rsid w:val="006F3B9E"/>
    <w:rsid w:val="006F4B71"/>
    <w:rsid w:val="006F54CF"/>
    <w:rsid w:val="006F6D05"/>
    <w:rsid w:val="006F72D6"/>
    <w:rsid w:val="00700C98"/>
    <w:rsid w:val="00701C8F"/>
    <w:rsid w:val="0070270C"/>
    <w:rsid w:val="00703FCD"/>
    <w:rsid w:val="00704665"/>
    <w:rsid w:val="00704880"/>
    <w:rsid w:val="00704CF7"/>
    <w:rsid w:val="007053FB"/>
    <w:rsid w:val="007057C8"/>
    <w:rsid w:val="00705837"/>
    <w:rsid w:val="00706089"/>
    <w:rsid w:val="00706A59"/>
    <w:rsid w:val="0070756E"/>
    <w:rsid w:val="00710303"/>
    <w:rsid w:val="007111F3"/>
    <w:rsid w:val="007118F1"/>
    <w:rsid w:val="00711AA6"/>
    <w:rsid w:val="00712841"/>
    <w:rsid w:val="00714A97"/>
    <w:rsid w:val="00720C17"/>
    <w:rsid w:val="00720C69"/>
    <w:rsid w:val="00722C74"/>
    <w:rsid w:val="00723149"/>
    <w:rsid w:val="0072340F"/>
    <w:rsid w:val="007236AF"/>
    <w:rsid w:val="00723E88"/>
    <w:rsid w:val="007244EF"/>
    <w:rsid w:val="00724695"/>
    <w:rsid w:val="00725AEE"/>
    <w:rsid w:val="00725DA2"/>
    <w:rsid w:val="007264E9"/>
    <w:rsid w:val="00726D72"/>
    <w:rsid w:val="00727446"/>
    <w:rsid w:val="00730127"/>
    <w:rsid w:val="0073171B"/>
    <w:rsid w:val="00731EAD"/>
    <w:rsid w:val="007330EA"/>
    <w:rsid w:val="0073311E"/>
    <w:rsid w:val="0073435C"/>
    <w:rsid w:val="00734A75"/>
    <w:rsid w:val="00734E20"/>
    <w:rsid w:val="00735BEB"/>
    <w:rsid w:val="007360F8"/>
    <w:rsid w:val="0073618A"/>
    <w:rsid w:val="007362CE"/>
    <w:rsid w:val="007402EA"/>
    <w:rsid w:val="00741299"/>
    <w:rsid w:val="00744F25"/>
    <w:rsid w:val="00745349"/>
    <w:rsid w:val="0074606F"/>
    <w:rsid w:val="007471DF"/>
    <w:rsid w:val="0074760B"/>
    <w:rsid w:val="00750366"/>
    <w:rsid w:val="00750DDD"/>
    <w:rsid w:val="00750DE2"/>
    <w:rsid w:val="007520ED"/>
    <w:rsid w:val="007527C6"/>
    <w:rsid w:val="00753402"/>
    <w:rsid w:val="007561FD"/>
    <w:rsid w:val="00756382"/>
    <w:rsid w:val="00757829"/>
    <w:rsid w:val="00757BDE"/>
    <w:rsid w:val="00762183"/>
    <w:rsid w:val="00764071"/>
    <w:rsid w:val="007649A3"/>
    <w:rsid w:val="007669E8"/>
    <w:rsid w:val="007670C6"/>
    <w:rsid w:val="0076758F"/>
    <w:rsid w:val="00770043"/>
    <w:rsid w:val="00770D90"/>
    <w:rsid w:val="00772DD4"/>
    <w:rsid w:val="00775781"/>
    <w:rsid w:val="007758DB"/>
    <w:rsid w:val="007765EB"/>
    <w:rsid w:val="00776B04"/>
    <w:rsid w:val="00780F84"/>
    <w:rsid w:val="00781BA7"/>
    <w:rsid w:val="007824EC"/>
    <w:rsid w:val="00782D2F"/>
    <w:rsid w:val="00782EE5"/>
    <w:rsid w:val="007833BF"/>
    <w:rsid w:val="007856F7"/>
    <w:rsid w:val="0078611E"/>
    <w:rsid w:val="0078774F"/>
    <w:rsid w:val="007879F2"/>
    <w:rsid w:val="00790803"/>
    <w:rsid w:val="00790907"/>
    <w:rsid w:val="00791B08"/>
    <w:rsid w:val="007928FC"/>
    <w:rsid w:val="00792F01"/>
    <w:rsid w:val="00793263"/>
    <w:rsid w:val="007936FD"/>
    <w:rsid w:val="007965E2"/>
    <w:rsid w:val="007975D2"/>
    <w:rsid w:val="007A0304"/>
    <w:rsid w:val="007A1EBF"/>
    <w:rsid w:val="007A393C"/>
    <w:rsid w:val="007A4150"/>
    <w:rsid w:val="007A43D9"/>
    <w:rsid w:val="007A4554"/>
    <w:rsid w:val="007A4E94"/>
    <w:rsid w:val="007A5B42"/>
    <w:rsid w:val="007A6409"/>
    <w:rsid w:val="007A7044"/>
    <w:rsid w:val="007A705C"/>
    <w:rsid w:val="007A7F8B"/>
    <w:rsid w:val="007B01C9"/>
    <w:rsid w:val="007B028C"/>
    <w:rsid w:val="007B042B"/>
    <w:rsid w:val="007B11AC"/>
    <w:rsid w:val="007B2428"/>
    <w:rsid w:val="007B2860"/>
    <w:rsid w:val="007B2931"/>
    <w:rsid w:val="007B37F3"/>
    <w:rsid w:val="007B4051"/>
    <w:rsid w:val="007B5393"/>
    <w:rsid w:val="007B56C7"/>
    <w:rsid w:val="007B62D7"/>
    <w:rsid w:val="007B6FF3"/>
    <w:rsid w:val="007B75D2"/>
    <w:rsid w:val="007B7756"/>
    <w:rsid w:val="007C0929"/>
    <w:rsid w:val="007C1324"/>
    <w:rsid w:val="007C146D"/>
    <w:rsid w:val="007C2477"/>
    <w:rsid w:val="007C2BB4"/>
    <w:rsid w:val="007C3596"/>
    <w:rsid w:val="007C36D3"/>
    <w:rsid w:val="007C4137"/>
    <w:rsid w:val="007C45A2"/>
    <w:rsid w:val="007C5BEB"/>
    <w:rsid w:val="007C6522"/>
    <w:rsid w:val="007C67A6"/>
    <w:rsid w:val="007C7017"/>
    <w:rsid w:val="007C79D2"/>
    <w:rsid w:val="007D23A4"/>
    <w:rsid w:val="007D3289"/>
    <w:rsid w:val="007D32EE"/>
    <w:rsid w:val="007D58F8"/>
    <w:rsid w:val="007D79CD"/>
    <w:rsid w:val="007E00D8"/>
    <w:rsid w:val="007E0180"/>
    <w:rsid w:val="007E059F"/>
    <w:rsid w:val="007E07AF"/>
    <w:rsid w:val="007E1193"/>
    <w:rsid w:val="007E1B2C"/>
    <w:rsid w:val="007E1E03"/>
    <w:rsid w:val="007E2E45"/>
    <w:rsid w:val="007E41BE"/>
    <w:rsid w:val="007E5ABD"/>
    <w:rsid w:val="007E6885"/>
    <w:rsid w:val="007E7DB8"/>
    <w:rsid w:val="007F1E7C"/>
    <w:rsid w:val="007F2D37"/>
    <w:rsid w:val="007F3A3E"/>
    <w:rsid w:val="007F41E1"/>
    <w:rsid w:val="007F5993"/>
    <w:rsid w:val="007F798D"/>
    <w:rsid w:val="007F7E88"/>
    <w:rsid w:val="008010B3"/>
    <w:rsid w:val="008013C2"/>
    <w:rsid w:val="00801E75"/>
    <w:rsid w:val="00802A0A"/>
    <w:rsid w:val="00802C09"/>
    <w:rsid w:val="0080330E"/>
    <w:rsid w:val="008043BC"/>
    <w:rsid w:val="008049D9"/>
    <w:rsid w:val="00804EE6"/>
    <w:rsid w:val="00810027"/>
    <w:rsid w:val="0081016D"/>
    <w:rsid w:val="00810338"/>
    <w:rsid w:val="00810E2E"/>
    <w:rsid w:val="008129BB"/>
    <w:rsid w:val="00812C18"/>
    <w:rsid w:val="00813526"/>
    <w:rsid w:val="0081392F"/>
    <w:rsid w:val="0081460D"/>
    <w:rsid w:val="00814C53"/>
    <w:rsid w:val="00814F10"/>
    <w:rsid w:val="00815846"/>
    <w:rsid w:val="00815C46"/>
    <w:rsid w:val="00815F9E"/>
    <w:rsid w:val="0081789B"/>
    <w:rsid w:val="00821055"/>
    <w:rsid w:val="00822157"/>
    <w:rsid w:val="00823C48"/>
    <w:rsid w:val="0082425B"/>
    <w:rsid w:val="00827AD8"/>
    <w:rsid w:val="00830F69"/>
    <w:rsid w:val="00831B8C"/>
    <w:rsid w:val="008320A9"/>
    <w:rsid w:val="00832139"/>
    <w:rsid w:val="008322F8"/>
    <w:rsid w:val="00832E3D"/>
    <w:rsid w:val="00833C29"/>
    <w:rsid w:val="0083493F"/>
    <w:rsid w:val="00834C58"/>
    <w:rsid w:val="00835357"/>
    <w:rsid w:val="00835731"/>
    <w:rsid w:val="00836642"/>
    <w:rsid w:val="008404DC"/>
    <w:rsid w:val="00842192"/>
    <w:rsid w:val="00843FAD"/>
    <w:rsid w:val="00844ECB"/>
    <w:rsid w:val="0084576A"/>
    <w:rsid w:val="008466F9"/>
    <w:rsid w:val="0084727D"/>
    <w:rsid w:val="008478C8"/>
    <w:rsid w:val="00847998"/>
    <w:rsid w:val="00850489"/>
    <w:rsid w:val="008506BC"/>
    <w:rsid w:val="00850ACF"/>
    <w:rsid w:val="00850CA0"/>
    <w:rsid w:val="00854EE9"/>
    <w:rsid w:val="008558BA"/>
    <w:rsid w:val="00855951"/>
    <w:rsid w:val="00855CCA"/>
    <w:rsid w:val="0085727D"/>
    <w:rsid w:val="00857F92"/>
    <w:rsid w:val="00860365"/>
    <w:rsid w:val="00860ADA"/>
    <w:rsid w:val="008617F3"/>
    <w:rsid w:val="00861C72"/>
    <w:rsid w:val="008623A0"/>
    <w:rsid w:val="00863AB7"/>
    <w:rsid w:val="00863CAA"/>
    <w:rsid w:val="008669E8"/>
    <w:rsid w:val="008674C5"/>
    <w:rsid w:val="00870635"/>
    <w:rsid w:val="00870F01"/>
    <w:rsid w:val="008721D2"/>
    <w:rsid w:val="00873527"/>
    <w:rsid w:val="00873FBD"/>
    <w:rsid w:val="00874800"/>
    <w:rsid w:val="008762CB"/>
    <w:rsid w:val="00876A62"/>
    <w:rsid w:val="00877FE6"/>
    <w:rsid w:val="00880AAB"/>
    <w:rsid w:val="00880E9A"/>
    <w:rsid w:val="00882DAF"/>
    <w:rsid w:val="0088395C"/>
    <w:rsid w:val="00884C8A"/>
    <w:rsid w:val="00886AF4"/>
    <w:rsid w:val="00887975"/>
    <w:rsid w:val="00890B0F"/>
    <w:rsid w:val="00890BAD"/>
    <w:rsid w:val="0089125E"/>
    <w:rsid w:val="00891BD0"/>
    <w:rsid w:val="00891BFB"/>
    <w:rsid w:val="008927B9"/>
    <w:rsid w:val="00893560"/>
    <w:rsid w:val="00896822"/>
    <w:rsid w:val="008974DB"/>
    <w:rsid w:val="008975E1"/>
    <w:rsid w:val="00897CE6"/>
    <w:rsid w:val="00897D90"/>
    <w:rsid w:val="008A0299"/>
    <w:rsid w:val="008A124A"/>
    <w:rsid w:val="008A1AC2"/>
    <w:rsid w:val="008A1C25"/>
    <w:rsid w:val="008A2601"/>
    <w:rsid w:val="008A2F6C"/>
    <w:rsid w:val="008A34F6"/>
    <w:rsid w:val="008A41FE"/>
    <w:rsid w:val="008A551F"/>
    <w:rsid w:val="008A63E2"/>
    <w:rsid w:val="008A6736"/>
    <w:rsid w:val="008A70F1"/>
    <w:rsid w:val="008A7D57"/>
    <w:rsid w:val="008B04AB"/>
    <w:rsid w:val="008B06F0"/>
    <w:rsid w:val="008B20EA"/>
    <w:rsid w:val="008B242E"/>
    <w:rsid w:val="008B256A"/>
    <w:rsid w:val="008B2DF0"/>
    <w:rsid w:val="008B3A01"/>
    <w:rsid w:val="008B434D"/>
    <w:rsid w:val="008B4C41"/>
    <w:rsid w:val="008B4F53"/>
    <w:rsid w:val="008B7705"/>
    <w:rsid w:val="008C04BF"/>
    <w:rsid w:val="008C0700"/>
    <w:rsid w:val="008C0AF5"/>
    <w:rsid w:val="008C1786"/>
    <w:rsid w:val="008C1F1D"/>
    <w:rsid w:val="008C3180"/>
    <w:rsid w:val="008C3F0C"/>
    <w:rsid w:val="008C5073"/>
    <w:rsid w:val="008C514E"/>
    <w:rsid w:val="008C54A2"/>
    <w:rsid w:val="008C5F38"/>
    <w:rsid w:val="008C618E"/>
    <w:rsid w:val="008C725E"/>
    <w:rsid w:val="008C7F35"/>
    <w:rsid w:val="008D0494"/>
    <w:rsid w:val="008D24FA"/>
    <w:rsid w:val="008D2580"/>
    <w:rsid w:val="008D28EE"/>
    <w:rsid w:val="008D33D2"/>
    <w:rsid w:val="008D3DF0"/>
    <w:rsid w:val="008D4F15"/>
    <w:rsid w:val="008D634D"/>
    <w:rsid w:val="008D7085"/>
    <w:rsid w:val="008D7E8E"/>
    <w:rsid w:val="008E0D29"/>
    <w:rsid w:val="008E4C93"/>
    <w:rsid w:val="008E5E57"/>
    <w:rsid w:val="008E6604"/>
    <w:rsid w:val="008E6C6E"/>
    <w:rsid w:val="008E6CDC"/>
    <w:rsid w:val="008E7333"/>
    <w:rsid w:val="008E7B60"/>
    <w:rsid w:val="008F0570"/>
    <w:rsid w:val="008F1644"/>
    <w:rsid w:val="008F1D9D"/>
    <w:rsid w:val="008F2BD9"/>
    <w:rsid w:val="008F2CED"/>
    <w:rsid w:val="008F4B32"/>
    <w:rsid w:val="008F605A"/>
    <w:rsid w:val="008F6628"/>
    <w:rsid w:val="008F6B2C"/>
    <w:rsid w:val="009010C4"/>
    <w:rsid w:val="0090228D"/>
    <w:rsid w:val="009037CA"/>
    <w:rsid w:val="00903F6D"/>
    <w:rsid w:val="00904A52"/>
    <w:rsid w:val="00905086"/>
    <w:rsid w:val="00906280"/>
    <w:rsid w:val="0090773D"/>
    <w:rsid w:val="0091029E"/>
    <w:rsid w:val="00912496"/>
    <w:rsid w:val="0091292C"/>
    <w:rsid w:val="009143B5"/>
    <w:rsid w:val="00914843"/>
    <w:rsid w:val="00915838"/>
    <w:rsid w:val="00916629"/>
    <w:rsid w:val="00916828"/>
    <w:rsid w:val="0091694A"/>
    <w:rsid w:val="009201A3"/>
    <w:rsid w:val="0092075E"/>
    <w:rsid w:val="0092107A"/>
    <w:rsid w:val="00922DF1"/>
    <w:rsid w:val="009236E0"/>
    <w:rsid w:val="00924DE9"/>
    <w:rsid w:val="009256FC"/>
    <w:rsid w:val="00925E88"/>
    <w:rsid w:val="009277C6"/>
    <w:rsid w:val="00927F4E"/>
    <w:rsid w:val="00930198"/>
    <w:rsid w:val="00932682"/>
    <w:rsid w:val="00933523"/>
    <w:rsid w:val="00933918"/>
    <w:rsid w:val="00933B4E"/>
    <w:rsid w:val="00933EED"/>
    <w:rsid w:val="00934303"/>
    <w:rsid w:val="00935287"/>
    <w:rsid w:val="00935C1F"/>
    <w:rsid w:val="00936ED7"/>
    <w:rsid w:val="009373D6"/>
    <w:rsid w:val="00937DDC"/>
    <w:rsid w:val="00941590"/>
    <w:rsid w:val="00941AB9"/>
    <w:rsid w:val="009441BF"/>
    <w:rsid w:val="00945508"/>
    <w:rsid w:val="009455B3"/>
    <w:rsid w:val="0094606E"/>
    <w:rsid w:val="00946129"/>
    <w:rsid w:val="00947335"/>
    <w:rsid w:val="009474A4"/>
    <w:rsid w:val="00950E3C"/>
    <w:rsid w:val="00951060"/>
    <w:rsid w:val="009533A5"/>
    <w:rsid w:val="009542B1"/>
    <w:rsid w:val="00954D15"/>
    <w:rsid w:val="00954E4D"/>
    <w:rsid w:val="00955C46"/>
    <w:rsid w:val="00955C85"/>
    <w:rsid w:val="0095648B"/>
    <w:rsid w:val="00957182"/>
    <w:rsid w:val="0096174D"/>
    <w:rsid w:val="00961B28"/>
    <w:rsid w:val="009626FE"/>
    <w:rsid w:val="0096508A"/>
    <w:rsid w:val="009654A2"/>
    <w:rsid w:val="00967177"/>
    <w:rsid w:val="00967A79"/>
    <w:rsid w:val="00967E08"/>
    <w:rsid w:val="009708E7"/>
    <w:rsid w:val="00970C4F"/>
    <w:rsid w:val="00971906"/>
    <w:rsid w:val="00971B95"/>
    <w:rsid w:val="00974755"/>
    <w:rsid w:val="00976D8D"/>
    <w:rsid w:val="00977293"/>
    <w:rsid w:val="00980DDC"/>
    <w:rsid w:val="0098163F"/>
    <w:rsid w:val="00981F0F"/>
    <w:rsid w:val="00981F1C"/>
    <w:rsid w:val="00982459"/>
    <w:rsid w:val="00983B9E"/>
    <w:rsid w:val="00985307"/>
    <w:rsid w:val="00985BA0"/>
    <w:rsid w:val="00986F3A"/>
    <w:rsid w:val="0099027D"/>
    <w:rsid w:val="0099034B"/>
    <w:rsid w:val="00993940"/>
    <w:rsid w:val="0099418A"/>
    <w:rsid w:val="00994459"/>
    <w:rsid w:val="00994BBC"/>
    <w:rsid w:val="00995385"/>
    <w:rsid w:val="00995494"/>
    <w:rsid w:val="009970E5"/>
    <w:rsid w:val="009A3632"/>
    <w:rsid w:val="009A3ECB"/>
    <w:rsid w:val="009A5BEB"/>
    <w:rsid w:val="009A6C95"/>
    <w:rsid w:val="009A6E95"/>
    <w:rsid w:val="009B1174"/>
    <w:rsid w:val="009B1F12"/>
    <w:rsid w:val="009B1F22"/>
    <w:rsid w:val="009B2D09"/>
    <w:rsid w:val="009B301C"/>
    <w:rsid w:val="009B3905"/>
    <w:rsid w:val="009B4954"/>
    <w:rsid w:val="009B5075"/>
    <w:rsid w:val="009B55CE"/>
    <w:rsid w:val="009B5987"/>
    <w:rsid w:val="009B6BC3"/>
    <w:rsid w:val="009B78BC"/>
    <w:rsid w:val="009B7C21"/>
    <w:rsid w:val="009C0E7C"/>
    <w:rsid w:val="009C1813"/>
    <w:rsid w:val="009C21F3"/>
    <w:rsid w:val="009C2FC1"/>
    <w:rsid w:val="009C4ADE"/>
    <w:rsid w:val="009C4B73"/>
    <w:rsid w:val="009C5601"/>
    <w:rsid w:val="009C5B19"/>
    <w:rsid w:val="009C66C1"/>
    <w:rsid w:val="009C6A4A"/>
    <w:rsid w:val="009C703B"/>
    <w:rsid w:val="009C766B"/>
    <w:rsid w:val="009D0877"/>
    <w:rsid w:val="009D1F92"/>
    <w:rsid w:val="009D3DCD"/>
    <w:rsid w:val="009D3EFD"/>
    <w:rsid w:val="009D4180"/>
    <w:rsid w:val="009D42C3"/>
    <w:rsid w:val="009D6F00"/>
    <w:rsid w:val="009D70F9"/>
    <w:rsid w:val="009D7227"/>
    <w:rsid w:val="009E0371"/>
    <w:rsid w:val="009E0A1E"/>
    <w:rsid w:val="009E133F"/>
    <w:rsid w:val="009E1E82"/>
    <w:rsid w:val="009E2087"/>
    <w:rsid w:val="009E218D"/>
    <w:rsid w:val="009E2327"/>
    <w:rsid w:val="009E2DDC"/>
    <w:rsid w:val="009E2DE7"/>
    <w:rsid w:val="009E3485"/>
    <w:rsid w:val="009E4A81"/>
    <w:rsid w:val="009E4C3D"/>
    <w:rsid w:val="009E4CC5"/>
    <w:rsid w:val="009E6E66"/>
    <w:rsid w:val="009E7435"/>
    <w:rsid w:val="009E7DD5"/>
    <w:rsid w:val="009F150B"/>
    <w:rsid w:val="009F1BC1"/>
    <w:rsid w:val="009F1D74"/>
    <w:rsid w:val="009F24E8"/>
    <w:rsid w:val="009F2B8C"/>
    <w:rsid w:val="009F386D"/>
    <w:rsid w:val="009F4B36"/>
    <w:rsid w:val="009F4C5C"/>
    <w:rsid w:val="009F4D70"/>
    <w:rsid w:val="009F7BE1"/>
    <w:rsid w:val="00A00940"/>
    <w:rsid w:val="00A00971"/>
    <w:rsid w:val="00A02934"/>
    <w:rsid w:val="00A02A33"/>
    <w:rsid w:val="00A02AB4"/>
    <w:rsid w:val="00A04928"/>
    <w:rsid w:val="00A04C08"/>
    <w:rsid w:val="00A04D91"/>
    <w:rsid w:val="00A07915"/>
    <w:rsid w:val="00A10BD2"/>
    <w:rsid w:val="00A111F4"/>
    <w:rsid w:val="00A12113"/>
    <w:rsid w:val="00A121D4"/>
    <w:rsid w:val="00A13B78"/>
    <w:rsid w:val="00A1489B"/>
    <w:rsid w:val="00A15403"/>
    <w:rsid w:val="00A1552B"/>
    <w:rsid w:val="00A156BB"/>
    <w:rsid w:val="00A15E76"/>
    <w:rsid w:val="00A15ECA"/>
    <w:rsid w:val="00A1611A"/>
    <w:rsid w:val="00A16FAF"/>
    <w:rsid w:val="00A16FEB"/>
    <w:rsid w:val="00A17E83"/>
    <w:rsid w:val="00A201FE"/>
    <w:rsid w:val="00A2199D"/>
    <w:rsid w:val="00A224DE"/>
    <w:rsid w:val="00A22A2E"/>
    <w:rsid w:val="00A24EFC"/>
    <w:rsid w:val="00A2510C"/>
    <w:rsid w:val="00A263DA"/>
    <w:rsid w:val="00A26FF8"/>
    <w:rsid w:val="00A277BD"/>
    <w:rsid w:val="00A3103B"/>
    <w:rsid w:val="00A3244E"/>
    <w:rsid w:val="00A32718"/>
    <w:rsid w:val="00A3354A"/>
    <w:rsid w:val="00A34357"/>
    <w:rsid w:val="00A3453C"/>
    <w:rsid w:val="00A353D6"/>
    <w:rsid w:val="00A35CC9"/>
    <w:rsid w:val="00A36931"/>
    <w:rsid w:val="00A36943"/>
    <w:rsid w:val="00A41D5D"/>
    <w:rsid w:val="00A41FF4"/>
    <w:rsid w:val="00A421E7"/>
    <w:rsid w:val="00A42705"/>
    <w:rsid w:val="00A42C74"/>
    <w:rsid w:val="00A4332B"/>
    <w:rsid w:val="00A43A88"/>
    <w:rsid w:val="00A44D10"/>
    <w:rsid w:val="00A45277"/>
    <w:rsid w:val="00A462C6"/>
    <w:rsid w:val="00A46A8E"/>
    <w:rsid w:val="00A47263"/>
    <w:rsid w:val="00A472DD"/>
    <w:rsid w:val="00A47535"/>
    <w:rsid w:val="00A52A89"/>
    <w:rsid w:val="00A52AF1"/>
    <w:rsid w:val="00A52F01"/>
    <w:rsid w:val="00A576F3"/>
    <w:rsid w:val="00A6098E"/>
    <w:rsid w:val="00A63836"/>
    <w:rsid w:val="00A638B5"/>
    <w:rsid w:val="00A63B76"/>
    <w:rsid w:val="00A66CBB"/>
    <w:rsid w:val="00A6738F"/>
    <w:rsid w:val="00A67A3C"/>
    <w:rsid w:val="00A67B3F"/>
    <w:rsid w:val="00A7005D"/>
    <w:rsid w:val="00A70EC6"/>
    <w:rsid w:val="00A730A7"/>
    <w:rsid w:val="00A737DC"/>
    <w:rsid w:val="00A73E2B"/>
    <w:rsid w:val="00A76AC5"/>
    <w:rsid w:val="00A77B9A"/>
    <w:rsid w:val="00A800DA"/>
    <w:rsid w:val="00A8025F"/>
    <w:rsid w:val="00A82E27"/>
    <w:rsid w:val="00A83D35"/>
    <w:rsid w:val="00A83D90"/>
    <w:rsid w:val="00A86D34"/>
    <w:rsid w:val="00A87439"/>
    <w:rsid w:val="00A877DD"/>
    <w:rsid w:val="00A87FAC"/>
    <w:rsid w:val="00A9000A"/>
    <w:rsid w:val="00A901E5"/>
    <w:rsid w:val="00A90A60"/>
    <w:rsid w:val="00A90A6C"/>
    <w:rsid w:val="00A91509"/>
    <w:rsid w:val="00A9344F"/>
    <w:rsid w:val="00A93CC5"/>
    <w:rsid w:val="00A94235"/>
    <w:rsid w:val="00A96621"/>
    <w:rsid w:val="00AA0D59"/>
    <w:rsid w:val="00AA0EE1"/>
    <w:rsid w:val="00AA147E"/>
    <w:rsid w:val="00AA1D03"/>
    <w:rsid w:val="00AA1EC6"/>
    <w:rsid w:val="00AA238D"/>
    <w:rsid w:val="00AA5155"/>
    <w:rsid w:val="00AA78FC"/>
    <w:rsid w:val="00AB0C8C"/>
    <w:rsid w:val="00AB0EEC"/>
    <w:rsid w:val="00AB1D06"/>
    <w:rsid w:val="00AB269C"/>
    <w:rsid w:val="00AB28AF"/>
    <w:rsid w:val="00AB3A5B"/>
    <w:rsid w:val="00AB40FB"/>
    <w:rsid w:val="00AB4217"/>
    <w:rsid w:val="00AB4A40"/>
    <w:rsid w:val="00AB6335"/>
    <w:rsid w:val="00AB7504"/>
    <w:rsid w:val="00AC0191"/>
    <w:rsid w:val="00AC0829"/>
    <w:rsid w:val="00AC0B36"/>
    <w:rsid w:val="00AC197B"/>
    <w:rsid w:val="00AC1F66"/>
    <w:rsid w:val="00AC2088"/>
    <w:rsid w:val="00AC2A40"/>
    <w:rsid w:val="00AC5821"/>
    <w:rsid w:val="00AC6548"/>
    <w:rsid w:val="00AC7BE5"/>
    <w:rsid w:val="00AD2869"/>
    <w:rsid w:val="00AD3705"/>
    <w:rsid w:val="00AD4321"/>
    <w:rsid w:val="00AD4C98"/>
    <w:rsid w:val="00AD591B"/>
    <w:rsid w:val="00AD5E01"/>
    <w:rsid w:val="00AD7249"/>
    <w:rsid w:val="00AD7E30"/>
    <w:rsid w:val="00AE0077"/>
    <w:rsid w:val="00AE05CA"/>
    <w:rsid w:val="00AE0F86"/>
    <w:rsid w:val="00AE1260"/>
    <w:rsid w:val="00AE329E"/>
    <w:rsid w:val="00AE4098"/>
    <w:rsid w:val="00AE66AE"/>
    <w:rsid w:val="00AE69AE"/>
    <w:rsid w:val="00AF1382"/>
    <w:rsid w:val="00AF32FA"/>
    <w:rsid w:val="00AF37CE"/>
    <w:rsid w:val="00AF4295"/>
    <w:rsid w:val="00AF551E"/>
    <w:rsid w:val="00AF590E"/>
    <w:rsid w:val="00AF5A94"/>
    <w:rsid w:val="00AF686C"/>
    <w:rsid w:val="00AF68E5"/>
    <w:rsid w:val="00AF7C4F"/>
    <w:rsid w:val="00B00295"/>
    <w:rsid w:val="00B03A6C"/>
    <w:rsid w:val="00B04E93"/>
    <w:rsid w:val="00B05E6B"/>
    <w:rsid w:val="00B07F98"/>
    <w:rsid w:val="00B103B8"/>
    <w:rsid w:val="00B1059D"/>
    <w:rsid w:val="00B11015"/>
    <w:rsid w:val="00B11493"/>
    <w:rsid w:val="00B1290F"/>
    <w:rsid w:val="00B14B21"/>
    <w:rsid w:val="00B1681F"/>
    <w:rsid w:val="00B20AF7"/>
    <w:rsid w:val="00B2122D"/>
    <w:rsid w:val="00B2152F"/>
    <w:rsid w:val="00B23302"/>
    <w:rsid w:val="00B23B64"/>
    <w:rsid w:val="00B24A6F"/>
    <w:rsid w:val="00B256CF"/>
    <w:rsid w:val="00B260F2"/>
    <w:rsid w:val="00B26408"/>
    <w:rsid w:val="00B27556"/>
    <w:rsid w:val="00B2797F"/>
    <w:rsid w:val="00B27E00"/>
    <w:rsid w:val="00B30438"/>
    <w:rsid w:val="00B3254C"/>
    <w:rsid w:val="00B34554"/>
    <w:rsid w:val="00B35541"/>
    <w:rsid w:val="00B356D8"/>
    <w:rsid w:val="00B35BD9"/>
    <w:rsid w:val="00B3672A"/>
    <w:rsid w:val="00B37226"/>
    <w:rsid w:val="00B37790"/>
    <w:rsid w:val="00B377FF"/>
    <w:rsid w:val="00B37D00"/>
    <w:rsid w:val="00B407FC"/>
    <w:rsid w:val="00B427FD"/>
    <w:rsid w:val="00B432C6"/>
    <w:rsid w:val="00B46E85"/>
    <w:rsid w:val="00B52CF3"/>
    <w:rsid w:val="00B546F8"/>
    <w:rsid w:val="00B556A2"/>
    <w:rsid w:val="00B5582B"/>
    <w:rsid w:val="00B5645C"/>
    <w:rsid w:val="00B5717A"/>
    <w:rsid w:val="00B604FB"/>
    <w:rsid w:val="00B60CF9"/>
    <w:rsid w:val="00B63A7E"/>
    <w:rsid w:val="00B662D6"/>
    <w:rsid w:val="00B67A59"/>
    <w:rsid w:val="00B71FCD"/>
    <w:rsid w:val="00B720C3"/>
    <w:rsid w:val="00B72B07"/>
    <w:rsid w:val="00B72C66"/>
    <w:rsid w:val="00B72E5F"/>
    <w:rsid w:val="00B72FFF"/>
    <w:rsid w:val="00B74658"/>
    <w:rsid w:val="00B746B6"/>
    <w:rsid w:val="00B74820"/>
    <w:rsid w:val="00B758D4"/>
    <w:rsid w:val="00B75EA7"/>
    <w:rsid w:val="00B77279"/>
    <w:rsid w:val="00B81014"/>
    <w:rsid w:val="00B81A46"/>
    <w:rsid w:val="00B83A9F"/>
    <w:rsid w:val="00B840C3"/>
    <w:rsid w:val="00B84AF5"/>
    <w:rsid w:val="00B84FB2"/>
    <w:rsid w:val="00B850D3"/>
    <w:rsid w:val="00B860F2"/>
    <w:rsid w:val="00B871A4"/>
    <w:rsid w:val="00B871C0"/>
    <w:rsid w:val="00B87848"/>
    <w:rsid w:val="00B900AE"/>
    <w:rsid w:val="00B91320"/>
    <w:rsid w:val="00B928AF"/>
    <w:rsid w:val="00B92B2C"/>
    <w:rsid w:val="00B93C24"/>
    <w:rsid w:val="00B95AC2"/>
    <w:rsid w:val="00B96194"/>
    <w:rsid w:val="00B9665D"/>
    <w:rsid w:val="00B967F9"/>
    <w:rsid w:val="00B974E6"/>
    <w:rsid w:val="00BA00AF"/>
    <w:rsid w:val="00BA09BA"/>
    <w:rsid w:val="00BA2573"/>
    <w:rsid w:val="00BA2D4B"/>
    <w:rsid w:val="00BA4FB9"/>
    <w:rsid w:val="00BA6436"/>
    <w:rsid w:val="00BA6D33"/>
    <w:rsid w:val="00BA74C9"/>
    <w:rsid w:val="00BB0FB0"/>
    <w:rsid w:val="00BB11BE"/>
    <w:rsid w:val="00BB191F"/>
    <w:rsid w:val="00BB3BFE"/>
    <w:rsid w:val="00BB549E"/>
    <w:rsid w:val="00BB610D"/>
    <w:rsid w:val="00BB7394"/>
    <w:rsid w:val="00BB76BD"/>
    <w:rsid w:val="00BC0170"/>
    <w:rsid w:val="00BC0BFA"/>
    <w:rsid w:val="00BC0D0A"/>
    <w:rsid w:val="00BC13AE"/>
    <w:rsid w:val="00BC25EA"/>
    <w:rsid w:val="00BC3BDA"/>
    <w:rsid w:val="00BC41AD"/>
    <w:rsid w:val="00BC4EE7"/>
    <w:rsid w:val="00BC57CA"/>
    <w:rsid w:val="00BC7478"/>
    <w:rsid w:val="00BC7C7A"/>
    <w:rsid w:val="00BD1ED6"/>
    <w:rsid w:val="00BD225B"/>
    <w:rsid w:val="00BD2DFF"/>
    <w:rsid w:val="00BD3EE9"/>
    <w:rsid w:val="00BD648F"/>
    <w:rsid w:val="00BE2429"/>
    <w:rsid w:val="00BE2BCC"/>
    <w:rsid w:val="00BE3EB7"/>
    <w:rsid w:val="00BE6507"/>
    <w:rsid w:val="00BE7540"/>
    <w:rsid w:val="00BF01A7"/>
    <w:rsid w:val="00BF06B3"/>
    <w:rsid w:val="00BF1053"/>
    <w:rsid w:val="00BF57E9"/>
    <w:rsid w:val="00BF7527"/>
    <w:rsid w:val="00BF7679"/>
    <w:rsid w:val="00BF7CA1"/>
    <w:rsid w:val="00C00CF6"/>
    <w:rsid w:val="00C024E4"/>
    <w:rsid w:val="00C032D3"/>
    <w:rsid w:val="00C03D3D"/>
    <w:rsid w:val="00C046FE"/>
    <w:rsid w:val="00C04E0F"/>
    <w:rsid w:val="00C058DB"/>
    <w:rsid w:val="00C063D2"/>
    <w:rsid w:val="00C06507"/>
    <w:rsid w:val="00C06E99"/>
    <w:rsid w:val="00C07BA6"/>
    <w:rsid w:val="00C07E46"/>
    <w:rsid w:val="00C10523"/>
    <w:rsid w:val="00C11165"/>
    <w:rsid w:val="00C11C13"/>
    <w:rsid w:val="00C11C65"/>
    <w:rsid w:val="00C1293E"/>
    <w:rsid w:val="00C12FA0"/>
    <w:rsid w:val="00C133BE"/>
    <w:rsid w:val="00C137A0"/>
    <w:rsid w:val="00C14F2F"/>
    <w:rsid w:val="00C152F2"/>
    <w:rsid w:val="00C16EE5"/>
    <w:rsid w:val="00C1732A"/>
    <w:rsid w:val="00C17A35"/>
    <w:rsid w:val="00C202B3"/>
    <w:rsid w:val="00C2039F"/>
    <w:rsid w:val="00C21009"/>
    <w:rsid w:val="00C21500"/>
    <w:rsid w:val="00C21EDF"/>
    <w:rsid w:val="00C22BE0"/>
    <w:rsid w:val="00C2311E"/>
    <w:rsid w:val="00C236BF"/>
    <w:rsid w:val="00C264E8"/>
    <w:rsid w:val="00C266C5"/>
    <w:rsid w:val="00C270E0"/>
    <w:rsid w:val="00C27584"/>
    <w:rsid w:val="00C27831"/>
    <w:rsid w:val="00C27C62"/>
    <w:rsid w:val="00C305CA"/>
    <w:rsid w:val="00C309CC"/>
    <w:rsid w:val="00C34489"/>
    <w:rsid w:val="00C35353"/>
    <w:rsid w:val="00C35EF3"/>
    <w:rsid w:val="00C36DEB"/>
    <w:rsid w:val="00C36F78"/>
    <w:rsid w:val="00C374EE"/>
    <w:rsid w:val="00C37A15"/>
    <w:rsid w:val="00C43595"/>
    <w:rsid w:val="00C43C5A"/>
    <w:rsid w:val="00C444D1"/>
    <w:rsid w:val="00C45BE4"/>
    <w:rsid w:val="00C45EFE"/>
    <w:rsid w:val="00C46D73"/>
    <w:rsid w:val="00C47AF1"/>
    <w:rsid w:val="00C511AD"/>
    <w:rsid w:val="00C52183"/>
    <w:rsid w:val="00C523B9"/>
    <w:rsid w:val="00C5306F"/>
    <w:rsid w:val="00C537BD"/>
    <w:rsid w:val="00C5447D"/>
    <w:rsid w:val="00C55245"/>
    <w:rsid w:val="00C5590E"/>
    <w:rsid w:val="00C55C8E"/>
    <w:rsid w:val="00C563E7"/>
    <w:rsid w:val="00C57760"/>
    <w:rsid w:val="00C57F57"/>
    <w:rsid w:val="00C60953"/>
    <w:rsid w:val="00C61418"/>
    <w:rsid w:val="00C61DA9"/>
    <w:rsid w:val="00C62C5E"/>
    <w:rsid w:val="00C62FCA"/>
    <w:rsid w:val="00C63204"/>
    <w:rsid w:val="00C64985"/>
    <w:rsid w:val="00C6548D"/>
    <w:rsid w:val="00C656F4"/>
    <w:rsid w:val="00C662BB"/>
    <w:rsid w:val="00C66DF1"/>
    <w:rsid w:val="00C66FD1"/>
    <w:rsid w:val="00C6734D"/>
    <w:rsid w:val="00C6735A"/>
    <w:rsid w:val="00C67777"/>
    <w:rsid w:val="00C67C88"/>
    <w:rsid w:val="00C72FA1"/>
    <w:rsid w:val="00C74342"/>
    <w:rsid w:val="00C756FC"/>
    <w:rsid w:val="00C757F6"/>
    <w:rsid w:val="00C7680A"/>
    <w:rsid w:val="00C77243"/>
    <w:rsid w:val="00C7750E"/>
    <w:rsid w:val="00C80ADB"/>
    <w:rsid w:val="00C83FAB"/>
    <w:rsid w:val="00C84A36"/>
    <w:rsid w:val="00C856EE"/>
    <w:rsid w:val="00C866A6"/>
    <w:rsid w:val="00C86F26"/>
    <w:rsid w:val="00C876EC"/>
    <w:rsid w:val="00C878FB"/>
    <w:rsid w:val="00C908A1"/>
    <w:rsid w:val="00C91437"/>
    <w:rsid w:val="00C93B3C"/>
    <w:rsid w:val="00C94507"/>
    <w:rsid w:val="00C956B4"/>
    <w:rsid w:val="00C95816"/>
    <w:rsid w:val="00CA007C"/>
    <w:rsid w:val="00CA0A6C"/>
    <w:rsid w:val="00CA0C92"/>
    <w:rsid w:val="00CA1B09"/>
    <w:rsid w:val="00CA336A"/>
    <w:rsid w:val="00CA45EF"/>
    <w:rsid w:val="00CA6257"/>
    <w:rsid w:val="00CA6602"/>
    <w:rsid w:val="00CA7A27"/>
    <w:rsid w:val="00CB1F0C"/>
    <w:rsid w:val="00CB2ABE"/>
    <w:rsid w:val="00CB3EA9"/>
    <w:rsid w:val="00CB4C80"/>
    <w:rsid w:val="00CB5BBF"/>
    <w:rsid w:val="00CB6E8F"/>
    <w:rsid w:val="00CB766E"/>
    <w:rsid w:val="00CB778A"/>
    <w:rsid w:val="00CB7C09"/>
    <w:rsid w:val="00CC12DA"/>
    <w:rsid w:val="00CC1DEF"/>
    <w:rsid w:val="00CC33E2"/>
    <w:rsid w:val="00CC3794"/>
    <w:rsid w:val="00CC5090"/>
    <w:rsid w:val="00CC50C9"/>
    <w:rsid w:val="00CC5EA0"/>
    <w:rsid w:val="00CC663C"/>
    <w:rsid w:val="00CC7D3D"/>
    <w:rsid w:val="00CD00CD"/>
    <w:rsid w:val="00CD1639"/>
    <w:rsid w:val="00CD2BBC"/>
    <w:rsid w:val="00CD32DF"/>
    <w:rsid w:val="00CD3B55"/>
    <w:rsid w:val="00CD3ECC"/>
    <w:rsid w:val="00CD40A9"/>
    <w:rsid w:val="00CD4B22"/>
    <w:rsid w:val="00CD52F7"/>
    <w:rsid w:val="00CD531F"/>
    <w:rsid w:val="00CD5600"/>
    <w:rsid w:val="00CD731C"/>
    <w:rsid w:val="00CD7CC7"/>
    <w:rsid w:val="00CE00FE"/>
    <w:rsid w:val="00CE1BE0"/>
    <w:rsid w:val="00CE2813"/>
    <w:rsid w:val="00CE3AD1"/>
    <w:rsid w:val="00CE5D81"/>
    <w:rsid w:val="00CE620D"/>
    <w:rsid w:val="00CE70A5"/>
    <w:rsid w:val="00CE73E6"/>
    <w:rsid w:val="00CE7430"/>
    <w:rsid w:val="00CE78EB"/>
    <w:rsid w:val="00CE7C35"/>
    <w:rsid w:val="00CF07A3"/>
    <w:rsid w:val="00CF0F4B"/>
    <w:rsid w:val="00CF1DD3"/>
    <w:rsid w:val="00CF2176"/>
    <w:rsid w:val="00CF439E"/>
    <w:rsid w:val="00CF680A"/>
    <w:rsid w:val="00CF7653"/>
    <w:rsid w:val="00CF7AEE"/>
    <w:rsid w:val="00CF7D31"/>
    <w:rsid w:val="00D015CC"/>
    <w:rsid w:val="00D01E1F"/>
    <w:rsid w:val="00D02198"/>
    <w:rsid w:val="00D02966"/>
    <w:rsid w:val="00D03ACD"/>
    <w:rsid w:val="00D03CD6"/>
    <w:rsid w:val="00D0469B"/>
    <w:rsid w:val="00D04706"/>
    <w:rsid w:val="00D04F69"/>
    <w:rsid w:val="00D05DC8"/>
    <w:rsid w:val="00D06347"/>
    <w:rsid w:val="00D06382"/>
    <w:rsid w:val="00D06877"/>
    <w:rsid w:val="00D10032"/>
    <w:rsid w:val="00D100E7"/>
    <w:rsid w:val="00D10B86"/>
    <w:rsid w:val="00D11321"/>
    <w:rsid w:val="00D11D84"/>
    <w:rsid w:val="00D1220D"/>
    <w:rsid w:val="00D12F5A"/>
    <w:rsid w:val="00D12F8A"/>
    <w:rsid w:val="00D143B8"/>
    <w:rsid w:val="00D14719"/>
    <w:rsid w:val="00D16680"/>
    <w:rsid w:val="00D174CE"/>
    <w:rsid w:val="00D207E4"/>
    <w:rsid w:val="00D20B4C"/>
    <w:rsid w:val="00D20C2F"/>
    <w:rsid w:val="00D234D0"/>
    <w:rsid w:val="00D26C55"/>
    <w:rsid w:val="00D27263"/>
    <w:rsid w:val="00D27CA1"/>
    <w:rsid w:val="00D3006B"/>
    <w:rsid w:val="00D30AE8"/>
    <w:rsid w:val="00D31EED"/>
    <w:rsid w:val="00D32500"/>
    <w:rsid w:val="00D3300B"/>
    <w:rsid w:val="00D333BD"/>
    <w:rsid w:val="00D33684"/>
    <w:rsid w:val="00D33687"/>
    <w:rsid w:val="00D35449"/>
    <w:rsid w:val="00D35718"/>
    <w:rsid w:val="00D35CF8"/>
    <w:rsid w:val="00D369E1"/>
    <w:rsid w:val="00D40B1F"/>
    <w:rsid w:val="00D42DBB"/>
    <w:rsid w:val="00D43CB9"/>
    <w:rsid w:val="00D4450F"/>
    <w:rsid w:val="00D445F4"/>
    <w:rsid w:val="00D463C4"/>
    <w:rsid w:val="00D469A0"/>
    <w:rsid w:val="00D50127"/>
    <w:rsid w:val="00D510B7"/>
    <w:rsid w:val="00D51191"/>
    <w:rsid w:val="00D51430"/>
    <w:rsid w:val="00D51522"/>
    <w:rsid w:val="00D51C89"/>
    <w:rsid w:val="00D520FA"/>
    <w:rsid w:val="00D52462"/>
    <w:rsid w:val="00D53921"/>
    <w:rsid w:val="00D53A8D"/>
    <w:rsid w:val="00D54769"/>
    <w:rsid w:val="00D556DB"/>
    <w:rsid w:val="00D566B5"/>
    <w:rsid w:val="00D56B75"/>
    <w:rsid w:val="00D56F79"/>
    <w:rsid w:val="00D575D2"/>
    <w:rsid w:val="00D579B9"/>
    <w:rsid w:val="00D62CFA"/>
    <w:rsid w:val="00D62E25"/>
    <w:rsid w:val="00D63230"/>
    <w:rsid w:val="00D653F2"/>
    <w:rsid w:val="00D6544B"/>
    <w:rsid w:val="00D661F7"/>
    <w:rsid w:val="00D74C10"/>
    <w:rsid w:val="00D754A9"/>
    <w:rsid w:val="00D758CA"/>
    <w:rsid w:val="00D75A0F"/>
    <w:rsid w:val="00D75F83"/>
    <w:rsid w:val="00D76B7B"/>
    <w:rsid w:val="00D76C89"/>
    <w:rsid w:val="00D7716B"/>
    <w:rsid w:val="00D80DCD"/>
    <w:rsid w:val="00D80E74"/>
    <w:rsid w:val="00D812BD"/>
    <w:rsid w:val="00D81A76"/>
    <w:rsid w:val="00D81BA3"/>
    <w:rsid w:val="00D845C5"/>
    <w:rsid w:val="00D845FE"/>
    <w:rsid w:val="00D84AB1"/>
    <w:rsid w:val="00D84D5F"/>
    <w:rsid w:val="00D854FF"/>
    <w:rsid w:val="00D85FF6"/>
    <w:rsid w:val="00D87034"/>
    <w:rsid w:val="00D872CF"/>
    <w:rsid w:val="00D90F5F"/>
    <w:rsid w:val="00D91E41"/>
    <w:rsid w:val="00D9339D"/>
    <w:rsid w:val="00D94119"/>
    <w:rsid w:val="00D9430B"/>
    <w:rsid w:val="00D9558F"/>
    <w:rsid w:val="00D95715"/>
    <w:rsid w:val="00D9644D"/>
    <w:rsid w:val="00D96C73"/>
    <w:rsid w:val="00D9700C"/>
    <w:rsid w:val="00DA0491"/>
    <w:rsid w:val="00DA054B"/>
    <w:rsid w:val="00DA07ED"/>
    <w:rsid w:val="00DA0D7F"/>
    <w:rsid w:val="00DA0E65"/>
    <w:rsid w:val="00DA1617"/>
    <w:rsid w:val="00DA41C0"/>
    <w:rsid w:val="00DA48AD"/>
    <w:rsid w:val="00DA4979"/>
    <w:rsid w:val="00DA584C"/>
    <w:rsid w:val="00DA6A35"/>
    <w:rsid w:val="00DA6AE3"/>
    <w:rsid w:val="00DA762B"/>
    <w:rsid w:val="00DA7DC6"/>
    <w:rsid w:val="00DB14DA"/>
    <w:rsid w:val="00DB3CBE"/>
    <w:rsid w:val="00DB400D"/>
    <w:rsid w:val="00DB4A59"/>
    <w:rsid w:val="00DB71E7"/>
    <w:rsid w:val="00DC0482"/>
    <w:rsid w:val="00DC22C3"/>
    <w:rsid w:val="00DC2C68"/>
    <w:rsid w:val="00DC3066"/>
    <w:rsid w:val="00DC3856"/>
    <w:rsid w:val="00DC56ED"/>
    <w:rsid w:val="00DC5745"/>
    <w:rsid w:val="00DC587B"/>
    <w:rsid w:val="00DC5C0A"/>
    <w:rsid w:val="00DC5F0A"/>
    <w:rsid w:val="00DC6BF9"/>
    <w:rsid w:val="00DC75ED"/>
    <w:rsid w:val="00DD209D"/>
    <w:rsid w:val="00DD2151"/>
    <w:rsid w:val="00DD3516"/>
    <w:rsid w:val="00DD4B09"/>
    <w:rsid w:val="00DD55ED"/>
    <w:rsid w:val="00DD6894"/>
    <w:rsid w:val="00DD7048"/>
    <w:rsid w:val="00DD761E"/>
    <w:rsid w:val="00DD77D3"/>
    <w:rsid w:val="00DD7C67"/>
    <w:rsid w:val="00DD7D96"/>
    <w:rsid w:val="00DE2D71"/>
    <w:rsid w:val="00DE3470"/>
    <w:rsid w:val="00DE44AE"/>
    <w:rsid w:val="00DE4C5F"/>
    <w:rsid w:val="00DE569F"/>
    <w:rsid w:val="00DE6F3B"/>
    <w:rsid w:val="00DF0E2A"/>
    <w:rsid w:val="00DF0FFE"/>
    <w:rsid w:val="00DF1193"/>
    <w:rsid w:val="00DF321A"/>
    <w:rsid w:val="00DF32AA"/>
    <w:rsid w:val="00DF365B"/>
    <w:rsid w:val="00DF422D"/>
    <w:rsid w:val="00DF4FB7"/>
    <w:rsid w:val="00DF5678"/>
    <w:rsid w:val="00DF5772"/>
    <w:rsid w:val="00DF60D3"/>
    <w:rsid w:val="00DF6D3A"/>
    <w:rsid w:val="00E00EBD"/>
    <w:rsid w:val="00E01242"/>
    <w:rsid w:val="00E0201A"/>
    <w:rsid w:val="00E03D21"/>
    <w:rsid w:val="00E044AD"/>
    <w:rsid w:val="00E04830"/>
    <w:rsid w:val="00E0498D"/>
    <w:rsid w:val="00E04E73"/>
    <w:rsid w:val="00E05070"/>
    <w:rsid w:val="00E0638A"/>
    <w:rsid w:val="00E102DE"/>
    <w:rsid w:val="00E10B17"/>
    <w:rsid w:val="00E129D6"/>
    <w:rsid w:val="00E12A1C"/>
    <w:rsid w:val="00E12B15"/>
    <w:rsid w:val="00E13C14"/>
    <w:rsid w:val="00E14F1A"/>
    <w:rsid w:val="00E167B4"/>
    <w:rsid w:val="00E17371"/>
    <w:rsid w:val="00E17823"/>
    <w:rsid w:val="00E17E79"/>
    <w:rsid w:val="00E2004B"/>
    <w:rsid w:val="00E2190D"/>
    <w:rsid w:val="00E21C04"/>
    <w:rsid w:val="00E21F44"/>
    <w:rsid w:val="00E22600"/>
    <w:rsid w:val="00E22BCD"/>
    <w:rsid w:val="00E23C12"/>
    <w:rsid w:val="00E23C28"/>
    <w:rsid w:val="00E25103"/>
    <w:rsid w:val="00E25311"/>
    <w:rsid w:val="00E2551C"/>
    <w:rsid w:val="00E25775"/>
    <w:rsid w:val="00E26576"/>
    <w:rsid w:val="00E26927"/>
    <w:rsid w:val="00E26C5E"/>
    <w:rsid w:val="00E31628"/>
    <w:rsid w:val="00E31D3F"/>
    <w:rsid w:val="00E3261A"/>
    <w:rsid w:val="00E32CD4"/>
    <w:rsid w:val="00E333D3"/>
    <w:rsid w:val="00E34E61"/>
    <w:rsid w:val="00E36533"/>
    <w:rsid w:val="00E367BD"/>
    <w:rsid w:val="00E36A44"/>
    <w:rsid w:val="00E36B47"/>
    <w:rsid w:val="00E40B00"/>
    <w:rsid w:val="00E40B70"/>
    <w:rsid w:val="00E40BDD"/>
    <w:rsid w:val="00E42ABD"/>
    <w:rsid w:val="00E432ED"/>
    <w:rsid w:val="00E43359"/>
    <w:rsid w:val="00E459F1"/>
    <w:rsid w:val="00E45C89"/>
    <w:rsid w:val="00E460DA"/>
    <w:rsid w:val="00E463F1"/>
    <w:rsid w:val="00E46E98"/>
    <w:rsid w:val="00E473DA"/>
    <w:rsid w:val="00E477B9"/>
    <w:rsid w:val="00E479E5"/>
    <w:rsid w:val="00E47CF2"/>
    <w:rsid w:val="00E50576"/>
    <w:rsid w:val="00E5172B"/>
    <w:rsid w:val="00E536CF"/>
    <w:rsid w:val="00E53D1D"/>
    <w:rsid w:val="00E548A1"/>
    <w:rsid w:val="00E548BA"/>
    <w:rsid w:val="00E54A2C"/>
    <w:rsid w:val="00E56A73"/>
    <w:rsid w:val="00E6145C"/>
    <w:rsid w:val="00E6302E"/>
    <w:rsid w:val="00E63512"/>
    <w:rsid w:val="00E65999"/>
    <w:rsid w:val="00E663C5"/>
    <w:rsid w:val="00E6707B"/>
    <w:rsid w:val="00E673BF"/>
    <w:rsid w:val="00E675AA"/>
    <w:rsid w:val="00E70395"/>
    <w:rsid w:val="00E703BF"/>
    <w:rsid w:val="00E70BA8"/>
    <w:rsid w:val="00E71816"/>
    <w:rsid w:val="00E71E73"/>
    <w:rsid w:val="00E73305"/>
    <w:rsid w:val="00E76AFD"/>
    <w:rsid w:val="00E7762E"/>
    <w:rsid w:val="00E80E24"/>
    <w:rsid w:val="00E819F3"/>
    <w:rsid w:val="00E81E0B"/>
    <w:rsid w:val="00E82977"/>
    <w:rsid w:val="00E8344C"/>
    <w:rsid w:val="00E84CC2"/>
    <w:rsid w:val="00E85693"/>
    <w:rsid w:val="00E86122"/>
    <w:rsid w:val="00E8673A"/>
    <w:rsid w:val="00E872F7"/>
    <w:rsid w:val="00E87C0A"/>
    <w:rsid w:val="00E914BC"/>
    <w:rsid w:val="00E94D24"/>
    <w:rsid w:val="00E966CF"/>
    <w:rsid w:val="00E96CF5"/>
    <w:rsid w:val="00E973C7"/>
    <w:rsid w:val="00E97478"/>
    <w:rsid w:val="00E974A9"/>
    <w:rsid w:val="00E9750B"/>
    <w:rsid w:val="00E97C8B"/>
    <w:rsid w:val="00EA0418"/>
    <w:rsid w:val="00EA0CC1"/>
    <w:rsid w:val="00EA61D9"/>
    <w:rsid w:val="00EA67C4"/>
    <w:rsid w:val="00EA75D6"/>
    <w:rsid w:val="00EB0394"/>
    <w:rsid w:val="00EB0C12"/>
    <w:rsid w:val="00EB18BC"/>
    <w:rsid w:val="00EB39D2"/>
    <w:rsid w:val="00EB4216"/>
    <w:rsid w:val="00EB4CDC"/>
    <w:rsid w:val="00EB4F85"/>
    <w:rsid w:val="00EB5589"/>
    <w:rsid w:val="00EB69C1"/>
    <w:rsid w:val="00EB7157"/>
    <w:rsid w:val="00EB73E3"/>
    <w:rsid w:val="00EB74E8"/>
    <w:rsid w:val="00EC02CD"/>
    <w:rsid w:val="00EC281D"/>
    <w:rsid w:val="00EC2992"/>
    <w:rsid w:val="00EC38ED"/>
    <w:rsid w:val="00EC3EB6"/>
    <w:rsid w:val="00EC4185"/>
    <w:rsid w:val="00EC44E3"/>
    <w:rsid w:val="00EC562C"/>
    <w:rsid w:val="00EC578A"/>
    <w:rsid w:val="00EC6235"/>
    <w:rsid w:val="00EC62B0"/>
    <w:rsid w:val="00EC7B0C"/>
    <w:rsid w:val="00ED34C3"/>
    <w:rsid w:val="00ED3E6C"/>
    <w:rsid w:val="00ED4201"/>
    <w:rsid w:val="00ED42E2"/>
    <w:rsid w:val="00ED4D07"/>
    <w:rsid w:val="00ED599C"/>
    <w:rsid w:val="00ED642D"/>
    <w:rsid w:val="00ED7972"/>
    <w:rsid w:val="00ED7D05"/>
    <w:rsid w:val="00EE2A1F"/>
    <w:rsid w:val="00EE2BD5"/>
    <w:rsid w:val="00EE2D8E"/>
    <w:rsid w:val="00EE3656"/>
    <w:rsid w:val="00EE3A05"/>
    <w:rsid w:val="00EE65EA"/>
    <w:rsid w:val="00EE7595"/>
    <w:rsid w:val="00EE79B3"/>
    <w:rsid w:val="00EF0143"/>
    <w:rsid w:val="00EF1A40"/>
    <w:rsid w:val="00EF240D"/>
    <w:rsid w:val="00EF2C4C"/>
    <w:rsid w:val="00EF3B03"/>
    <w:rsid w:val="00EF5B66"/>
    <w:rsid w:val="00EF63A6"/>
    <w:rsid w:val="00EF6AAB"/>
    <w:rsid w:val="00EF6FB7"/>
    <w:rsid w:val="00EF76F7"/>
    <w:rsid w:val="00F00658"/>
    <w:rsid w:val="00F009D2"/>
    <w:rsid w:val="00F009F8"/>
    <w:rsid w:val="00F00F28"/>
    <w:rsid w:val="00F0108E"/>
    <w:rsid w:val="00F015F7"/>
    <w:rsid w:val="00F01ED8"/>
    <w:rsid w:val="00F04771"/>
    <w:rsid w:val="00F0609B"/>
    <w:rsid w:val="00F061CC"/>
    <w:rsid w:val="00F104A7"/>
    <w:rsid w:val="00F10F3C"/>
    <w:rsid w:val="00F11B9C"/>
    <w:rsid w:val="00F137F8"/>
    <w:rsid w:val="00F14095"/>
    <w:rsid w:val="00F147F3"/>
    <w:rsid w:val="00F152F5"/>
    <w:rsid w:val="00F15FA0"/>
    <w:rsid w:val="00F16251"/>
    <w:rsid w:val="00F16416"/>
    <w:rsid w:val="00F16BE7"/>
    <w:rsid w:val="00F171FD"/>
    <w:rsid w:val="00F204A3"/>
    <w:rsid w:val="00F215A1"/>
    <w:rsid w:val="00F215CB"/>
    <w:rsid w:val="00F23251"/>
    <w:rsid w:val="00F232F7"/>
    <w:rsid w:val="00F25A33"/>
    <w:rsid w:val="00F25ECD"/>
    <w:rsid w:val="00F2679F"/>
    <w:rsid w:val="00F26F91"/>
    <w:rsid w:val="00F27FB4"/>
    <w:rsid w:val="00F3130C"/>
    <w:rsid w:val="00F3144F"/>
    <w:rsid w:val="00F31BB1"/>
    <w:rsid w:val="00F320D6"/>
    <w:rsid w:val="00F32843"/>
    <w:rsid w:val="00F34A60"/>
    <w:rsid w:val="00F366FA"/>
    <w:rsid w:val="00F37D0C"/>
    <w:rsid w:val="00F419E2"/>
    <w:rsid w:val="00F41B90"/>
    <w:rsid w:val="00F438E3"/>
    <w:rsid w:val="00F44BFA"/>
    <w:rsid w:val="00F457FA"/>
    <w:rsid w:val="00F45EEB"/>
    <w:rsid w:val="00F45F05"/>
    <w:rsid w:val="00F46DF3"/>
    <w:rsid w:val="00F46E38"/>
    <w:rsid w:val="00F4751B"/>
    <w:rsid w:val="00F47FED"/>
    <w:rsid w:val="00F51CA5"/>
    <w:rsid w:val="00F51D55"/>
    <w:rsid w:val="00F523FB"/>
    <w:rsid w:val="00F52488"/>
    <w:rsid w:val="00F529ED"/>
    <w:rsid w:val="00F538A8"/>
    <w:rsid w:val="00F54522"/>
    <w:rsid w:val="00F54937"/>
    <w:rsid w:val="00F54C4E"/>
    <w:rsid w:val="00F54C6D"/>
    <w:rsid w:val="00F5577F"/>
    <w:rsid w:val="00F56C34"/>
    <w:rsid w:val="00F57BF8"/>
    <w:rsid w:val="00F60458"/>
    <w:rsid w:val="00F6131D"/>
    <w:rsid w:val="00F6262F"/>
    <w:rsid w:val="00F629EE"/>
    <w:rsid w:val="00F6375C"/>
    <w:rsid w:val="00F63D6C"/>
    <w:rsid w:val="00F64685"/>
    <w:rsid w:val="00F647EC"/>
    <w:rsid w:val="00F64B9E"/>
    <w:rsid w:val="00F66320"/>
    <w:rsid w:val="00F66731"/>
    <w:rsid w:val="00F66D0D"/>
    <w:rsid w:val="00F66DB0"/>
    <w:rsid w:val="00F67BE7"/>
    <w:rsid w:val="00F71E80"/>
    <w:rsid w:val="00F74AF8"/>
    <w:rsid w:val="00F75C51"/>
    <w:rsid w:val="00F75D28"/>
    <w:rsid w:val="00F76E34"/>
    <w:rsid w:val="00F77892"/>
    <w:rsid w:val="00F77FDD"/>
    <w:rsid w:val="00F8012D"/>
    <w:rsid w:val="00F82AB0"/>
    <w:rsid w:val="00F84602"/>
    <w:rsid w:val="00F84B5B"/>
    <w:rsid w:val="00F85088"/>
    <w:rsid w:val="00F87174"/>
    <w:rsid w:val="00F87AD4"/>
    <w:rsid w:val="00F87BDA"/>
    <w:rsid w:val="00F93658"/>
    <w:rsid w:val="00F93766"/>
    <w:rsid w:val="00F94145"/>
    <w:rsid w:val="00F95A50"/>
    <w:rsid w:val="00F96361"/>
    <w:rsid w:val="00F963C8"/>
    <w:rsid w:val="00F978CF"/>
    <w:rsid w:val="00F97CF5"/>
    <w:rsid w:val="00F97FE3"/>
    <w:rsid w:val="00FA0E3B"/>
    <w:rsid w:val="00FA2AAD"/>
    <w:rsid w:val="00FA2BAE"/>
    <w:rsid w:val="00FA3D4D"/>
    <w:rsid w:val="00FA4523"/>
    <w:rsid w:val="00FA4E95"/>
    <w:rsid w:val="00FA714D"/>
    <w:rsid w:val="00FB0175"/>
    <w:rsid w:val="00FB025C"/>
    <w:rsid w:val="00FB0300"/>
    <w:rsid w:val="00FB0794"/>
    <w:rsid w:val="00FB0C2F"/>
    <w:rsid w:val="00FB1280"/>
    <w:rsid w:val="00FB2BF4"/>
    <w:rsid w:val="00FB2D21"/>
    <w:rsid w:val="00FB3005"/>
    <w:rsid w:val="00FB443B"/>
    <w:rsid w:val="00FB4A7B"/>
    <w:rsid w:val="00FB4EA2"/>
    <w:rsid w:val="00FB52FD"/>
    <w:rsid w:val="00FB5650"/>
    <w:rsid w:val="00FB63C6"/>
    <w:rsid w:val="00FB6598"/>
    <w:rsid w:val="00FB7450"/>
    <w:rsid w:val="00FC00E8"/>
    <w:rsid w:val="00FC33A0"/>
    <w:rsid w:val="00FC48BD"/>
    <w:rsid w:val="00FC58A1"/>
    <w:rsid w:val="00FC5A1E"/>
    <w:rsid w:val="00FC7168"/>
    <w:rsid w:val="00FC7AEE"/>
    <w:rsid w:val="00FD04C5"/>
    <w:rsid w:val="00FD0573"/>
    <w:rsid w:val="00FD073C"/>
    <w:rsid w:val="00FD1413"/>
    <w:rsid w:val="00FD182E"/>
    <w:rsid w:val="00FD2626"/>
    <w:rsid w:val="00FD2A0E"/>
    <w:rsid w:val="00FD3568"/>
    <w:rsid w:val="00FD3A9D"/>
    <w:rsid w:val="00FD3D52"/>
    <w:rsid w:val="00FD5288"/>
    <w:rsid w:val="00FD6B21"/>
    <w:rsid w:val="00FD79CB"/>
    <w:rsid w:val="00FD7F8C"/>
    <w:rsid w:val="00FE00A3"/>
    <w:rsid w:val="00FE10FA"/>
    <w:rsid w:val="00FE132E"/>
    <w:rsid w:val="00FE2BCE"/>
    <w:rsid w:val="00FE2E5A"/>
    <w:rsid w:val="00FE67F7"/>
    <w:rsid w:val="00FF0EE0"/>
    <w:rsid w:val="00FF11B6"/>
    <w:rsid w:val="00FF1D7F"/>
    <w:rsid w:val="00FF244A"/>
    <w:rsid w:val="00FF35E5"/>
    <w:rsid w:val="00FF4F44"/>
    <w:rsid w:val="00FF5D93"/>
    <w:rsid w:val="00FF7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BB5F0E"/>
  <w15:docId w15:val="{2BE57EC7-692B-4063-AAC3-0B267CB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5F66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B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B53DD"/>
    <w:pPr>
      <w:tabs>
        <w:tab w:val="center" w:pos="4536"/>
        <w:tab w:val="right" w:pos="9072"/>
      </w:tabs>
      <w:jc w:val="left"/>
    </w:pPr>
  </w:style>
  <w:style w:type="character" w:customStyle="1" w:styleId="HlavikaChar">
    <w:name w:val="Hlavička Char"/>
    <w:basedOn w:val="Predvolenpsmoodseku"/>
    <w:link w:val="Hlavika"/>
    <w:uiPriority w:val="99"/>
    <w:rsid w:val="006B53DD"/>
  </w:style>
  <w:style w:type="paragraph" w:styleId="Pta">
    <w:name w:val="footer"/>
    <w:basedOn w:val="Normlny"/>
    <w:link w:val="PtaChar"/>
    <w:uiPriority w:val="99"/>
    <w:unhideWhenUsed/>
    <w:rsid w:val="006B53DD"/>
    <w:pPr>
      <w:tabs>
        <w:tab w:val="center" w:pos="4536"/>
        <w:tab w:val="right" w:pos="9072"/>
      </w:tabs>
      <w:jc w:val="left"/>
    </w:pPr>
  </w:style>
  <w:style w:type="character" w:customStyle="1" w:styleId="PtaChar">
    <w:name w:val="Päta Char"/>
    <w:basedOn w:val="Predvolenpsmoodseku"/>
    <w:link w:val="Pta"/>
    <w:uiPriority w:val="99"/>
    <w:rsid w:val="006B53DD"/>
  </w:style>
  <w:style w:type="character" w:styleId="Hypertextovprepojenie">
    <w:name w:val="Hyperlink"/>
    <w:basedOn w:val="Predvolenpsmoodseku"/>
    <w:uiPriority w:val="99"/>
    <w:unhideWhenUsed/>
    <w:rsid w:val="001A0C20"/>
    <w:rPr>
      <w:color w:val="0000FF" w:themeColor="hyperlink"/>
      <w:u w:val="single"/>
    </w:rPr>
  </w:style>
  <w:style w:type="paragraph" w:styleId="Odsekzoznamu">
    <w:name w:val="List Paragraph"/>
    <w:basedOn w:val="Normlny"/>
    <w:link w:val="OdsekzoznamuChar"/>
    <w:uiPriority w:val="34"/>
    <w:qFormat/>
    <w:rsid w:val="008B242E"/>
    <w:pPr>
      <w:ind w:left="720"/>
      <w:contextualSpacing/>
    </w:pPr>
  </w:style>
  <w:style w:type="character" w:styleId="Odkaznakomentr">
    <w:name w:val="annotation reference"/>
    <w:basedOn w:val="Predvolenpsmoodseku"/>
    <w:uiPriority w:val="99"/>
    <w:semiHidden/>
    <w:unhideWhenUsed/>
    <w:rsid w:val="00652440"/>
    <w:rPr>
      <w:sz w:val="16"/>
      <w:szCs w:val="16"/>
    </w:rPr>
  </w:style>
  <w:style w:type="paragraph" w:styleId="Textkomentra">
    <w:name w:val="annotation text"/>
    <w:basedOn w:val="Normlny"/>
    <w:link w:val="TextkomentraChar"/>
    <w:uiPriority w:val="99"/>
    <w:semiHidden/>
    <w:unhideWhenUsed/>
    <w:rsid w:val="00652440"/>
    <w:rPr>
      <w:sz w:val="20"/>
      <w:szCs w:val="20"/>
    </w:rPr>
  </w:style>
  <w:style w:type="character" w:customStyle="1" w:styleId="TextkomentraChar">
    <w:name w:val="Text komentára Char"/>
    <w:basedOn w:val="Predvolenpsmoodseku"/>
    <w:link w:val="Textkomentra"/>
    <w:uiPriority w:val="99"/>
    <w:semiHidden/>
    <w:rsid w:val="00652440"/>
    <w:rPr>
      <w:sz w:val="20"/>
      <w:szCs w:val="20"/>
    </w:rPr>
  </w:style>
  <w:style w:type="paragraph" w:styleId="Predmetkomentra">
    <w:name w:val="annotation subject"/>
    <w:basedOn w:val="Textkomentra"/>
    <w:next w:val="Textkomentra"/>
    <w:link w:val="PredmetkomentraChar"/>
    <w:uiPriority w:val="99"/>
    <w:semiHidden/>
    <w:unhideWhenUsed/>
    <w:rsid w:val="00652440"/>
    <w:rPr>
      <w:b/>
      <w:bCs/>
    </w:rPr>
  </w:style>
  <w:style w:type="character" w:customStyle="1" w:styleId="PredmetkomentraChar">
    <w:name w:val="Predmet komentára Char"/>
    <w:basedOn w:val="TextkomentraChar"/>
    <w:link w:val="Predmetkomentra"/>
    <w:uiPriority w:val="99"/>
    <w:semiHidden/>
    <w:rsid w:val="00652440"/>
    <w:rPr>
      <w:b/>
      <w:bCs/>
      <w:sz w:val="20"/>
      <w:szCs w:val="20"/>
    </w:rPr>
  </w:style>
  <w:style w:type="paragraph" w:styleId="Textbubliny">
    <w:name w:val="Balloon Text"/>
    <w:basedOn w:val="Normlny"/>
    <w:link w:val="TextbublinyChar"/>
    <w:uiPriority w:val="99"/>
    <w:semiHidden/>
    <w:unhideWhenUsed/>
    <w:rsid w:val="00652440"/>
    <w:rPr>
      <w:rFonts w:ascii="Segoe UI" w:hAnsi="Segoe UI" w:cs="Segoe UI"/>
      <w:sz w:val="18"/>
      <w:szCs w:val="18"/>
    </w:rPr>
  </w:style>
  <w:style w:type="character" w:customStyle="1" w:styleId="TextbublinyChar">
    <w:name w:val="Text bubliny Char"/>
    <w:basedOn w:val="Predvolenpsmoodseku"/>
    <w:link w:val="Textbubliny"/>
    <w:uiPriority w:val="99"/>
    <w:semiHidden/>
    <w:rsid w:val="00652440"/>
    <w:rPr>
      <w:rFonts w:ascii="Segoe UI" w:hAnsi="Segoe UI" w:cs="Segoe UI"/>
      <w:sz w:val="18"/>
      <w:szCs w:val="18"/>
    </w:rPr>
  </w:style>
  <w:style w:type="character" w:customStyle="1" w:styleId="Zkladntext2">
    <w:name w:val="Základný text (2)_"/>
    <w:basedOn w:val="Predvolenpsmoodseku"/>
    <w:link w:val="Zkladntext20"/>
    <w:rsid w:val="00652440"/>
    <w:rPr>
      <w:rFonts w:ascii="Tahoma" w:eastAsia="Tahoma" w:hAnsi="Tahoma" w:cs="Tahoma"/>
      <w:sz w:val="18"/>
      <w:szCs w:val="18"/>
      <w:shd w:val="clear" w:color="auto" w:fill="FFFFFF"/>
    </w:rPr>
  </w:style>
  <w:style w:type="paragraph" w:customStyle="1" w:styleId="Zkladntext20">
    <w:name w:val="Základný text (2)"/>
    <w:basedOn w:val="Normlny"/>
    <w:link w:val="Zkladntext2"/>
    <w:rsid w:val="00652440"/>
    <w:pPr>
      <w:widowControl w:val="0"/>
      <w:shd w:val="clear" w:color="auto" w:fill="FFFFFF"/>
      <w:spacing w:line="240" w:lineRule="exact"/>
      <w:jc w:val="left"/>
    </w:pPr>
    <w:rPr>
      <w:rFonts w:ascii="Tahoma" w:eastAsia="Tahoma" w:hAnsi="Tahoma" w:cs="Tahoma"/>
      <w:sz w:val="18"/>
      <w:szCs w:val="18"/>
    </w:rPr>
  </w:style>
  <w:style w:type="paragraph" w:customStyle="1" w:styleId="Zkladntext1">
    <w:name w:val="Základný text1"/>
    <w:rsid w:val="009E7435"/>
    <w:pPr>
      <w:widowControl w:val="0"/>
      <w:autoSpaceDE w:val="0"/>
      <w:autoSpaceDN w:val="0"/>
      <w:spacing w:before="160"/>
      <w:ind w:firstLine="454"/>
      <w:jc w:val="both"/>
    </w:pPr>
    <w:rPr>
      <w:rFonts w:ascii="Times New Roman" w:eastAsia="Times New Roman" w:hAnsi="Times New Roman" w:cs="Times New Roman"/>
      <w:noProof/>
      <w:color w:val="000000"/>
      <w:sz w:val="20"/>
      <w:szCs w:val="24"/>
      <w:lang w:val="en-US" w:eastAsia="sk-SK"/>
    </w:rPr>
  </w:style>
  <w:style w:type="paragraph" w:customStyle="1" w:styleId="tl">
    <w:name w:val="Štýl"/>
    <w:rsid w:val="003D2CCB"/>
    <w:pPr>
      <w:widowControl w:val="0"/>
      <w:autoSpaceDE w:val="0"/>
      <w:autoSpaceDN w:val="0"/>
      <w:adjustRightInd w:val="0"/>
      <w:jc w:val="left"/>
    </w:pPr>
    <w:rPr>
      <w:rFonts w:ascii="Times New Roman" w:eastAsia="Times New Roman" w:hAnsi="Times New Roman" w:cs="Times New Roman"/>
      <w:sz w:val="24"/>
      <w:szCs w:val="24"/>
      <w:lang w:eastAsia="sk-SK"/>
    </w:rPr>
  </w:style>
  <w:style w:type="character" w:customStyle="1" w:styleId="Zhlavie2">
    <w:name w:val="Záhlavie #2_"/>
    <w:basedOn w:val="Predvolenpsmoodseku"/>
    <w:link w:val="Zhlavie20"/>
    <w:rsid w:val="00DD2151"/>
    <w:rPr>
      <w:rFonts w:ascii="Tahoma" w:eastAsia="Tahoma" w:hAnsi="Tahoma" w:cs="Tahoma"/>
      <w:b/>
      <w:bCs/>
      <w:sz w:val="18"/>
      <w:szCs w:val="18"/>
      <w:shd w:val="clear" w:color="auto" w:fill="FFFFFF"/>
    </w:rPr>
  </w:style>
  <w:style w:type="paragraph" w:customStyle="1" w:styleId="Zhlavie20">
    <w:name w:val="Záhlavie #2"/>
    <w:basedOn w:val="Normlny"/>
    <w:link w:val="Zhlavie2"/>
    <w:rsid w:val="00DD2151"/>
    <w:pPr>
      <w:widowControl w:val="0"/>
      <w:shd w:val="clear" w:color="auto" w:fill="FFFFFF"/>
      <w:spacing w:line="240" w:lineRule="exact"/>
      <w:ind w:hanging="900"/>
      <w:jc w:val="both"/>
      <w:outlineLvl w:val="1"/>
    </w:pPr>
    <w:rPr>
      <w:rFonts w:ascii="Tahoma" w:eastAsia="Tahoma" w:hAnsi="Tahoma" w:cs="Tahoma"/>
      <w:b/>
      <w:bCs/>
      <w:sz w:val="18"/>
      <w:szCs w:val="18"/>
    </w:rPr>
  </w:style>
  <w:style w:type="paragraph" w:styleId="Zarkazkladnhotextu">
    <w:name w:val="Body Text Indent"/>
    <w:aliases w:val="Tabnazov"/>
    <w:basedOn w:val="Normlny"/>
    <w:link w:val="ZarkazkladnhotextuChar"/>
    <w:rsid w:val="003D6F6A"/>
    <w:pPr>
      <w:spacing w:line="264" w:lineRule="auto"/>
      <w:ind w:firstLine="567"/>
      <w:jc w:val="left"/>
    </w:pPr>
    <w:rPr>
      <w:rFonts w:ascii="Bookman Old Style" w:eastAsia="Times New Roman" w:hAnsi="Bookman Old Style" w:cs="Times New Roman"/>
      <w:szCs w:val="20"/>
      <w:lang w:eastAsia="sk-SK"/>
    </w:rPr>
  </w:style>
  <w:style w:type="character" w:customStyle="1" w:styleId="ZarkazkladnhotextuChar">
    <w:name w:val="Zarážka základného textu Char"/>
    <w:aliases w:val="Tabnazov Char"/>
    <w:basedOn w:val="Predvolenpsmoodseku"/>
    <w:link w:val="Zarkazkladnhotextu"/>
    <w:rsid w:val="003D6F6A"/>
    <w:rPr>
      <w:rFonts w:ascii="Bookman Old Style" w:eastAsia="Times New Roman" w:hAnsi="Bookman Old Style" w:cs="Times New Roman"/>
      <w:szCs w:val="20"/>
      <w:lang w:eastAsia="sk-SK"/>
    </w:rPr>
  </w:style>
  <w:style w:type="paragraph" w:styleId="Zkladntext">
    <w:name w:val="Body Text"/>
    <w:basedOn w:val="Normlny"/>
    <w:link w:val="ZkladntextChar"/>
    <w:uiPriority w:val="99"/>
    <w:semiHidden/>
    <w:unhideWhenUsed/>
    <w:rsid w:val="003D6F6A"/>
    <w:pPr>
      <w:spacing w:after="120"/>
    </w:pPr>
  </w:style>
  <w:style w:type="character" w:customStyle="1" w:styleId="ZkladntextChar">
    <w:name w:val="Základný text Char"/>
    <w:basedOn w:val="Predvolenpsmoodseku"/>
    <w:link w:val="Zkladntext"/>
    <w:uiPriority w:val="99"/>
    <w:semiHidden/>
    <w:rsid w:val="003D6F6A"/>
  </w:style>
  <w:style w:type="table" w:customStyle="1" w:styleId="Mriekatabuky1">
    <w:name w:val="Mriežka tabuľky1"/>
    <w:basedOn w:val="Normlnatabuka"/>
    <w:next w:val="Mriekatabuky"/>
    <w:uiPriority w:val="59"/>
    <w:rsid w:val="00CB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A164B"/>
    <w:pPr>
      <w:jc w:val="left"/>
    </w:pPr>
  </w:style>
  <w:style w:type="paragraph" w:styleId="Normlnywebov">
    <w:name w:val="Normal (Web)"/>
    <w:basedOn w:val="Normlny"/>
    <w:uiPriority w:val="99"/>
    <w:unhideWhenUsed/>
    <w:rsid w:val="00CF7D31"/>
    <w:pPr>
      <w:spacing w:after="200" w:line="276" w:lineRule="auto"/>
      <w:jc w:val="left"/>
    </w:pPr>
    <w:rPr>
      <w:rFonts w:ascii="Times New Roman" w:hAnsi="Times New Roman" w:cs="Times New Roman"/>
      <w:sz w:val="24"/>
      <w:szCs w:val="24"/>
    </w:rPr>
  </w:style>
  <w:style w:type="paragraph" w:styleId="Bezriadkovania">
    <w:name w:val="No Spacing"/>
    <w:link w:val="BezriadkovaniaChar"/>
    <w:uiPriority w:val="1"/>
    <w:qFormat/>
    <w:rsid w:val="00CF7D31"/>
  </w:style>
  <w:style w:type="character" w:customStyle="1" w:styleId="BezriadkovaniaChar">
    <w:name w:val="Bez riadkovania Char"/>
    <w:link w:val="Bezriadkovania"/>
    <w:uiPriority w:val="1"/>
    <w:locked/>
    <w:rsid w:val="00F75D28"/>
  </w:style>
  <w:style w:type="character" w:customStyle="1" w:styleId="OdsekzoznamuChar">
    <w:name w:val="Odsek zoznamu Char"/>
    <w:link w:val="Odsekzoznamu"/>
    <w:uiPriority w:val="34"/>
    <w:locked/>
    <w:rsid w:val="0095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2001">
      <w:bodyDiv w:val="1"/>
      <w:marLeft w:val="0"/>
      <w:marRight w:val="0"/>
      <w:marTop w:val="0"/>
      <w:marBottom w:val="0"/>
      <w:divBdr>
        <w:top w:val="none" w:sz="0" w:space="0" w:color="auto"/>
        <w:left w:val="none" w:sz="0" w:space="0" w:color="auto"/>
        <w:bottom w:val="none" w:sz="0" w:space="0" w:color="auto"/>
        <w:right w:val="none" w:sz="0" w:space="0" w:color="auto"/>
      </w:divBdr>
    </w:div>
    <w:div w:id="187068078">
      <w:bodyDiv w:val="1"/>
      <w:marLeft w:val="0"/>
      <w:marRight w:val="0"/>
      <w:marTop w:val="0"/>
      <w:marBottom w:val="0"/>
      <w:divBdr>
        <w:top w:val="none" w:sz="0" w:space="0" w:color="auto"/>
        <w:left w:val="none" w:sz="0" w:space="0" w:color="auto"/>
        <w:bottom w:val="none" w:sz="0" w:space="0" w:color="auto"/>
        <w:right w:val="none" w:sz="0" w:space="0" w:color="auto"/>
      </w:divBdr>
    </w:div>
    <w:div w:id="261765788">
      <w:bodyDiv w:val="1"/>
      <w:marLeft w:val="0"/>
      <w:marRight w:val="0"/>
      <w:marTop w:val="0"/>
      <w:marBottom w:val="0"/>
      <w:divBdr>
        <w:top w:val="none" w:sz="0" w:space="0" w:color="auto"/>
        <w:left w:val="none" w:sz="0" w:space="0" w:color="auto"/>
        <w:bottom w:val="none" w:sz="0" w:space="0" w:color="auto"/>
        <w:right w:val="none" w:sz="0" w:space="0" w:color="auto"/>
      </w:divBdr>
    </w:div>
    <w:div w:id="328292739">
      <w:bodyDiv w:val="1"/>
      <w:marLeft w:val="0"/>
      <w:marRight w:val="0"/>
      <w:marTop w:val="0"/>
      <w:marBottom w:val="0"/>
      <w:divBdr>
        <w:top w:val="none" w:sz="0" w:space="0" w:color="auto"/>
        <w:left w:val="none" w:sz="0" w:space="0" w:color="auto"/>
        <w:bottom w:val="none" w:sz="0" w:space="0" w:color="auto"/>
        <w:right w:val="none" w:sz="0" w:space="0" w:color="auto"/>
      </w:divBdr>
    </w:div>
    <w:div w:id="439573118">
      <w:bodyDiv w:val="1"/>
      <w:marLeft w:val="0"/>
      <w:marRight w:val="0"/>
      <w:marTop w:val="0"/>
      <w:marBottom w:val="0"/>
      <w:divBdr>
        <w:top w:val="none" w:sz="0" w:space="0" w:color="auto"/>
        <w:left w:val="none" w:sz="0" w:space="0" w:color="auto"/>
        <w:bottom w:val="none" w:sz="0" w:space="0" w:color="auto"/>
        <w:right w:val="none" w:sz="0" w:space="0" w:color="auto"/>
      </w:divBdr>
    </w:div>
    <w:div w:id="507137908">
      <w:bodyDiv w:val="1"/>
      <w:marLeft w:val="0"/>
      <w:marRight w:val="0"/>
      <w:marTop w:val="0"/>
      <w:marBottom w:val="0"/>
      <w:divBdr>
        <w:top w:val="none" w:sz="0" w:space="0" w:color="auto"/>
        <w:left w:val="none" w:sz="0" w:space="0" w:color="auto"/>
        <w:bottom w:val="none" w:sz="0" w:space="0" w:color="auto"/>
        <w:right w:val="none" w:sz="0" w:space="0" w:color="auto"/>
      </w:divBdr>
    </w:div>
    <w:div w:id="588854583">
      <w:bodyDiv w:val="1"/>
      <w:marLeft w:val="0"/>
      <w:marRight w:val="0"/>
      <w:marTop w:val="0"/>
      <w:marBottom w:val="0"/>
      <w:divBdr>
        <w:top w:val="none" w:sz="0" w:space="0" w:color="auto"/>
        <w:left w:val="none" w:sz="0" w:space="0" w:color="auto"/>
        <w:bottom w:val="none" w:sz="0" w:space="0" w:color="auto"/>
        <w:right w:val="none" w:sz="0" w:space="0" w:color="auto"/>
      </w:divBdr>
    </w:div>
    <w:div w:id="844129096">
      <w:bodyDiv w:val="1"/>
      <w:marLeft w:val="0"/>
      <w:marRight w:val="0"/>
      <w:marTop w:val="0"/>
      <w:marBottom w:val="0"/>
      <w:divBdr>
        <w:top w:val="none" w:sz="0" w:space="0" w:color="auto"/>
        <w:left w:val="none" w:sz="0" w:space="0" w:color="auto"/>
        <w:bottom w:val="none" w:sz="0" w:space="0" w:color="auto"/>
        <w:right w:val="none" w:sz="0" w:space="0" w:color="auto"/>
      </w:divBdr>
    </w:div>
    <w:div w:id="914704217">
      <w:bodyDiv w:val="1"/>
      <w:marLeft w:val="0"/>
      <w:marRight w:val="0"/>
      <w:marTop w:val="0"/>
      <w:marBottom w:val="0"/>
      <w:divBdr>
        <w:top w:val="none" w:sz="0" w:space="0" w:color="auto"/>
        <w:left w:val="none" w:sz="0" w:space="0" w:color="auto"/>
        <w:bottom w:val="none" w:sz="0" w:space="0" w:color="auto"/>
        <w:right w:val="none" w:sz="0" w:space="0" w:color="auto"/>
      </w:divBdr>
    </w:div>
    <w:div w:id="1046374515">
      <w:bodyDiv w:val="1"/>
      <w:marLeft w:val="0"/>
      <w:marRight w:val="0"/>
      <w:marTop w:val="0"/>
      <w:marBottom w:val="0"/>
      <w:divBdr>
        <w:top w:val="none" w:sz="0" w:space="0" w:color="auto"/>
        <w:left w:val="none" w:sz="0" w:space="0" w:color="auto"/>
        <w:bottom w:val="none" w:sz="0" w:space="0" w:color="auto"/>
        <w:right w:val="none" w:sz="0" w:space="0" w:color="auto"/>
      </w:divBdr>
    </w:div>
    <w:div w:id="1112869547">
      <w:bodyDiv w:val="1"/>
      <w:marLeft w:val="0"/>
      <w:marRight w:val="0"/>
      <w:marTop w:val="0"/>
      <w:marBottom w:val="0"/>
      <w:divBdr>
        <w:top w:val="none" w:sz="0" w:space="0" w:color="auto"/>
        <w:left w:val="none" w:sz="0" w:space="0" w:color="auto"/>
        <w:bottom w:val="none" w:sz="0" w:space="0" w:color="auto"/>
        <w:right w:val="none" w:sz="0" w:space="0" w:color="auto"/>
      </w:divBdr>
    </w:div>
    <w:div w:id="1147938867">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709211071">
      <w:bodyDiv w:val="1"/>
      <w:marLeft w:val="0"/>
      <w:marRight w:val="0"/>
      <w:marTop w:val="0"/>
      <w:marBottom w:val="0"/>
      <w:divBdr>
        <w:top w:val="none" w:sz="0" w:space="0" w:color="auto"/>
        <w:left w:val="none" w:sz="0" w:space="0" w:color="auto"/>
        <w:bottom w:val="none" w:sz="0" w:space="0" w:color="auto"/>
        <w:right w:val="none" w:sz="0" w:space="0" w:color="auto"/>
      </w:divBdr>
    </w:div>
    <w:div w:id="1877962951">
      <w:bodyDiv w:val="1"/>
      <w:marLeft w:val="0"/>
      <w:marRight w:val="0"/>
      <w:marTop w:val="0"/>
      <w:marBottom w:val="0"/>
      <w:divBdr>
        <w:top w:val="none" w:sz="0" w:space="0" w:color="auto"/>
        <w:left w:val="none" w:sz="0" w:space="0" w:color="auto"/>
        <w:bottom w:val="none" w:sz="0" w:space="0" w:color="auto"/>
        <w:right w:val="none" w:sz="0" w:space="0" w:color="auto"/>
      </w:divBdr>
    </w:div>
    <w:div w:id="2015376375">
      <w:bodyDiv w:val="1"/>
      <w:marLeft w:val="0"/>
      <w:marRight w:val="0"/>
      <w:marTop w:val="0"/>
      <w:marBottom w:val="0"/>
      <w:divBdr>
        <w:top w:val="none" w:sz="0" w:space="0" w:color="auto"/>
        <w:left w:val="none" w:sz="0" w:space="0" w:color="auto"/>
        <w:bottom w:val="none" w:sz="0" w:space="0" w:color="auto"/>
        <w:right w:val="none" w:sz="0" w:space="0" w:color="auto"/>
      </w:divBdr>
    </w:div>
    <w:div w:id="20562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D360-8CC0-42F5-937C-82156EB7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11953</Words>
  <Characters>68137</Characters>
  <Application>Microsoft Office Word</Application>
  <DocSecurity>0</DocSecurity>
  <Lines>567</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Motúz</dc:creator>
  <cp:lastModifiedBy>Michal Šmýkala</cp:lastModifiedBy>
  <cp:revision>31</cp:revision>
  <cp:lastPrinted>2020-03-02T08:20:00Z</cp:lastPrinted>
  <dcterms:created xsi:type="dcterms:W3CDTF">2019-11-12T12:55:00Z</dcterms:created>
  <dcterms:modified xsi:type="dcterms:W3CDTF">2020-04-21T13:17:00Z</dcterms:modified>
</cp:coreProperties>
</file>